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24</w:t>
      </w:r>
      <w:r w:rsidRPr="00C90CC0">
        <w:rPr>
          <w:sz w:val="24"/>
          <w:szCs w:val="24"/>
          <w:lang w:val="uk-UA"/>
        </w:rPr>
        <w:t>.</w:t>
      </w:r>
      <w:r w:rsidR="008122D2">
        <w:rPr>
          <w:sz w:val="24"/>
          <w:szCs w:val="24"/>
          <w:lang w:val="uk-UA"/>
        </w:rPr>
        <w:t>02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8122D2">
        <w:rPr>
          <w:sz w:val="24"/>
          <w:szCs w:val="24"/>
          <w:lang w:val="uk-UA"/>
        </w:rPr>
        <w:t>1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466E15" w:rsidRPr="00466E15" w:rsidRDefault="00466E15" w:rsidP="00466E15">
      <w:pPr>
        <w:rPr>
          <w:color w:val="0070C0"/>
          <w:lang w:val="uk-UA"/>
        </w:rPr>
      </w:pPr>
      <w:r w:rsidRPr="00466E15">
        <w:rPr>
          <w:color w:val="0070C0"/>
          <w:lang w:val="uk-UA"/>
        </w:rPr>
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31_%D0%B1%D0%B5%D1%80%D0%B5%D0%B7%D0%BD%D1%8F_2021_%</w:t>
      </w:r>
      <w:bookmarkStart w:id="0" w:name="_GoBack"/>
      <w:bookmarkEnd w:id="0"/>
      <w:r w:rsidRPr="00466E15">
        <w:rPr>
          <w:color w:val="0070C0"/>
          <w:lang w:val="uk-UA"/>
        </w:rPr>
        <w:t>D1%80%D0%BE%D0%BA%D1%83_%D0%BF%D0%BE%D0%B7%D0%B0%D1%87%D0%B5%D1%80%D0%B3%D0%BE%D0%B2%D0%B8%D1%85_%D0%B7%D0%B0%D0%B3%D0%B0%D0%BB%D1%8C%D0%BD%D0%B8%D1%85_%D0%B7%D0%B1%D0%BE%D1%80%D1%96%D0%B2_%D0%B0%D0%BA%D1%86%D1%96%D0%BE%D0%BD%D0%B5%D1%80%D1%96%D0%B2_20210224161753.pdf</w:t>
      </w:r>
    </w:p>
    <w:p w:rsidR="0084209C" w:rsidRPr="00821B3A" w:rsidRDefault="0084209C" w:rsidP="00821B3A">
      <w:pPr>
        <w:rPr>
          <w:b/>
          <w:color w:val="0070C0"/>
          <w:sz w:val="24"/>
          <w:szCs w:val="24"/>
          <w:lang w:val="uk-UA"/>
        </w:rPr>
      </w:pPr>
    </w:p>
    <w:sectPr w:rsidR="0084209C" w:rsidRPr="00821B3A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2731E1"/>
    <w:rsid w:val="00296F3F"/>
    <w:rsid w:val="00466E15"/>
    <w:rsid w:val="008122D2"/>
    <w:rsid w:val="00821B3A"/>
    <w:rsid w:val="0084209C"/>
    <w:rsid w:val="009D6241"/>
    <w:rsid w:val="00D82AC3"/>
    <w:rsid w:val="00D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8</cp:revision>
  <dcterms:created xsi:type="dcterms:W3CDTF">2019-09-12T12:05:00Z</dcterms:created>
  <dcterms:modified xsi:type="dcterms:W3CDTF">2021-02-25T10:54:00Z</dcterms:modified>
</cp:coreProperties>
</file>