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DF3965" w:rsidRDefault="00DF3965" w:rsidP="002731E1">
      <w:pPr>
        <w:jc w:val="center"/>
        <w:rPr>
          <w:b/>
          <w:lang w:val="uk-UA"/>
        </w:rPr>
      </w:pPr>
      <w:r>
        <w:t xml:space="preserve"> </w:t>
      </w:r>
      <w:r w:rsidR="00F27EB6" w:rsidRPr="00F27EB6">
        <w:rPr>
          <w:b/>
        </w:rPr>
        <w:t xml:space="preserve">ПРИВАТНОГО АКЦІОНЕРНОГО ТОВАРИСТВА </w:t>
      </w:r>
    </w:p>
    <w:p w:rsidR="002731E1" w:rsidRPr="00947ECF" w:rsidRDefault="00F27EB6" w:rsidP="002731E1">
      <w:pPr>
        <w:jc w:val="center"/>
        <w:rPr>
          <w:b/>
          <w:sz w:val="22"/>
          <w:szCs w:val="22"/>
          <w:lang w:val="uk-UA"/>
        </w:rPr>
      </w:pPr>
      <w:r w:rsidRPr="00F27EB6">
        <w:rPr>
          <w:b/>
        </w:rPr>
        <w:t>«</w:t>
      </w:r>
      <w:r w:rsidR="00DF3965" w:rsidRPr="00DF3965">
        <w:rPr>
          <w:b/>
        </w:rPr>
        <w:t>СТРАХОВА КОМПАНІЯ "ТРАНСМАГІСТРАЛЬ</w:t>
      </w:r>
      <w:r w:rsidRPr="00F27EB6">
        <w:rPr>
          <w:b/>
        </w:rPr>
        <w:t>»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973AD">
        <w:rPr>
          <w:sz w:val="24"/>
          <w:szCs w:val="24"/>
          <w:lang w:val="uk-UA"/>
        </w:rPr>
        <w:t>1</w:t>
      </w:r>
      <w:r w:rsidR="00914422">
        <w:rPr>
          <w:sz w:val="24"/>
          <w:szCs w:val="24"/>
          <w:lang w:val="uk-UA"/>
        </w:rPr>
        <w:t>5</w:t>
      </w:r>
      <w:r w:rsidRPr="00C90CC0">
        <w:rPr>
          <w:sz w:val="24"/>
          <w:szCs w:val="24"/>
          <w:lang w:val="uk-UA"/>
        </w:rPr>
        <w:t>.</w:t>
      </w:r>
      <w:r w:rsidR="00EE5430" w:rsidRPr="00560406">
        <w:rPr>
          <w:sz w:val="24"/>
          <w:szCs w:val="24"/>
        </w:rPr>
        <w:t>0</w:t>
      </w:r>
      <w:r w:rsidR="00914422">
        <w:rPr>
          <w:sz w:val="24"/>
          <w:szCs w:val="24"/>
          <w:lang w:val="uk-UA"/>
        </w:rPr>
        <w:t>8</w:t>
      </w:r>
      <w:r w:rsidRPr="00C90CC0">
        <w:rPr>
          <w:sz w:val="24"/>
          <w:szCs w:val="24"/>
          <w:lang w:val="uk-UA"/>
        </w:rPr>
        <w:t>.20</w:t>
      </w:r>
      <w:r w:rsidR="001C0B61">
        <w:rPr>
          <w:sz w:val="24"/>
          <w:szCs w:val="24"/>
          <w:lang w:val="uk-UA"/>
        </w:rPr>
        <w:t>2</w:t>
      </w:r>
      <w:r w:rsidR="00EE5430" w:rsidRPr="00560406">
        <w:rPr>
          <w:sz w:val="24"/>
          <w:szCs w:val="24"/>
        </w:rPr>
        <w:t>3</w:t>
      </w:r>
      <w:r w:rsidRPr="00C90CC0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proofErr w:type="spellStart"/>
      <w:r w:rsidRPr="00C90CC0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</w:t>
      </w:r>
      <w:r w:rsidRPr="00C90CC0">
        <w:rPr>
          <w:sz w:val="24"/>
          <w:szCs w:val="24"/>
          <w:lang w:val="uk-UA"/>
        </w:rPr>
        <w:t>АТ</w:t>
      </w:r>
      <w:proofErr w:type="spellEnd"/>
      <w:r w:rsidRPr="00C90CC0">
        <w:rPr>
          <w:sz w:val="24"/>
          <w:szCs w:val="24"/>
          <w:lang w:val="uk-UA"/>
        </w:rPr>
        <w:t xml:space="preserve"> «</w:t>
      </w:r>
      <w:r w:rsidR="00DF3965" w:rsidRPr="00DF3965">
        <w:rPr>
          <w:sz w:val="24"/>
          <w:szCs w:val="24"/>
          <w:lang w:val="uk-UA"/>
        </w:rPr>
        <w:t xml:space="preserve">СК </w:t>
      </w:r>
      <w:r w:rsidR="00DF3965">
        <w:rPr>
          <w:sz w:val="24"/>
          <w:szCs w:val="24"/>
          <w:lang w:val="uk-UA"/>
        </w:rPr>
        <w:t>«</w:t>
      </w:r>
      <w:r w:rsidR="00DF3965" w:rsidRPr="00DF3965">
        <w:rPr>
          <w:sz w:val="24"/>
          <w:szCs w:val="24"/>
          <w:lang w:val="uk-UA"/>
        </w:rPr>
        <w:t>ТРАНСМАГІСТРАЛЬ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DF3965" w:rsidRPr="00DF3965">
        <w:rPr>
          <w:sz w:val="24"/>
          <w:szCs w:val="24"/>
          <w:lang w:val="uk-UA"/>
        </w:rPr>
        <w:t>31630408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914422" w:rsidRPr="00914422" w:rsidRDefault="00914422" w:rsidP="00914422">
      <w:pPr>
        <w:rPr>
          <w:color w:val="0070C0"/>
          <w:sz w:val="24"/>
          <w:szCs w:val="24"/>
          <w:u w:val="single"/>
          <w:lang w:val="uk-UA"/>
        </w:rPr>
      </w:pPr>
      <w:r w:rsidRPr="00914422">
        <w:rPr>
          <w:color w:val="0070C0"/>
          <w:sz w:val="24"/>
          <w:szCs w:val="24"/>
          <w:u w:val="single"/>
          <w:lang w:val="uk-UA"/>
        </w:rPr>
        <w:t>https://csd.ua/images/stories/pdf/depsystem/2023/povidomlennia_pro_provedennia_pozacherhovykh_zahalnykh_zboriv_aktsioneriv.pdf</w:t>
      </w:r>
    </w:p>
    <w:p w:rsidR="00914422" w:rsidRDefault="00914422" w:rsidP="000973AD">
      <w:pPr>
        <w:rPr>
          <w:color w:val="0070C0"/>
          <w:sz w:val="24"/>
          <w:szCs w:val="24"/>
          <w:u w:val="single"/>
          <w:lang w:val="uk-UA"/>
        </w:rPr>
      </w:pPr>
    </w:p>
    <w:p w:rsidR="00914422" w:rsidRDefault="00914422" w:rsidP="000973AD">
      <w:pPr>
        <w:rPr>
          <w:color w:val="0070C0"/>
          <w:sz w:val="24"/>
          <w:szCs w:val="24"/>
          <w:u w:val="single"/>
          <w:lang w:val="uk-UA"/>
        </w:rPr>
      </w:pPr>
    </w:p>
    <w:p w:rsidR="00914422" w:rsidRDefault="00914422" w:rsidP="000973AD">
      <w:pPr>
        <w:rPr>
          <w:color w:val="0070C0"/>
          <w:sz w:val="24"/>
          <w:szCs w:val="24"/>
          <w:u w:val="single"/>
          <w:lang w:val="uk-UA"/>
        </w:rPr>
      </w:pPr>
    </w:p>
    <w:p w:rsidR="00914422" w:rsidRDefault="00914422" w:rsidP="000973AD">
      <w:pPr>
        <w:rPr>
          <w:color w:val="0070C0"/>
          <w:sz w:val="24"/>
          <w:szCs w:val="24"/>
          <w:u w:val="single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  <w:bookmarkStart w:id="0" w:name="_GoBack"/>
      <w:bookmarkEnd w:id="0"/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EE5430" w:rsidRPr="00EE5430" w:rsidRDefault="00EE5430" w:rsidP="00174BC5">
      <w:pPr>
        <w:rPr>
          <w:color w:val="0070C0"/>
          <w:sz w:val="24"/>
          <w:szCs w:val="24"/>
          <w:lang w:val="uk-UA"/>
        </w:rPr>
      </w:pPr>
    </w:p>
    <w:p w:rsidR="00174BC5" w:rsidRP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174BC5" w:rsidRDefault="00174BC5" w:rsidP="00DD62B6">
      <w:pPr>
        <w:rPr>
          <w:color w:val="0070C0"/>
          <w:sz w:val="24"/>
          <w:szCs w:val="24"/>
          <w:lang w:val="uk-UA"/>
        </w:rPr>
      </w:pPr>
    </w:p>
    <w:p w:rsidR="00DD62B6" w:rsidRP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D62B6" w:rsidRDefault="00DD62B6" w:rsidP="00DC347F">
      <w:pPr>
        <w:rPr>
          <w:color w:val="FF0000"/>
          <w:sz w:val="24"/>
          <w:szCs w:val="24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Pr="00DA3C92" w:rsidRDefault="00DC347F" w:rsidP="005245BC">
      <w:pPr>
        <w:rPr>
          <w:color w:val="FF000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EE5430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973AD"/>
    <w:rsid w:val="00174BC5"/>
    <w:rsid w:val="001C0B61"/>
    <w:rsid w:val="002731E1"/>
    <w:rsid w:val="00415DB8"/>
    <w:rsid w:val="005245BC"/>
    <w:rsid w:val="00560406"/>
    <w:rsid w:val="00914422"/>
    <w:rsid w:val="009D6241"/>
    <w:rsid w:val="00AA6F01"/>
    <w:rsid w:val="00D82AC3"/>
    <w:rsid w:val="00DA3C92"/>
    <w:rsid w:val="00DC347F"/>
    <w:rsid w:val="00DD62B6"/>
    <w:rsid w:val="00DF3965"/>
    <w:rsid w:val="00EE5430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15</cp:revision>
  <dcterms:created xsi:type="dcterms:W3CDTF">2019-09-12T12:05:00Z</dcterms:created>
  <dcterms:modified xsi:type="dcterms:W3CDTF">2023-08-16T16:40:00Z</dcterms:modified>
</cp:coreProperties>
</file>