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Look w:val="01E0" w:firstRow="1" w:lastRow="1" w:firstColumn="1" w:lastColumn="1" w:noHBand="0" w:noVBand="0"/>
      </w:tblPr>
      <w:tblGrid>
        <w:gridCol w:w="3261"/>
        <w:gridCol w:w="1701"/>
        <w:gridCol w:w="5038"/>
        <w:gridCol w:w="65"/>
      </w:tblGrid>
      <w:tr w:rsidR="009E0474" w:rsidRPr="009E0474" w14:paraId="53533E86" w14:textId="77777777" w:rsidTr="000F3734">
        <w:trPr>
          <w:gridAfter w:val="1"/>
          <w:wAfter w:w="65" w:type="dxa"/>
        </w:trPr>
        <w:tc>
          <w:tcPr>
            <w:tcW w:w="10000" w:type="dxa"/>
            <w:gridSpan w:val="3"/>
            <w:shd w:val="clear" w:color="auto" w:fill="auto"/>
          </w:tcPr>
          <w:p w14:paraId="3B78B4CB" w14:textId="308B7A5F" w:rsidR="006771F7" w:rsidRPr="009E0474" w:rsidRDefault="00C15AC2" w:rsidP="002A0D62">
            <w:pPr>
              <w:tabs>
                <w:tab w:val="left" w:pos="3944"/>
              </w:tabs>
              <w:spacing w:before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БЮЛЕТЕНЬ</w:t>
            </w:r>
            <w:r w:rsidR="00A16CC5"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ДЛЯ </w:t>
            </w:r>
            <w:r w:rsidR="00113EC6"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КУМУЛЯТИВНОГО </w:t>
            </w:r>
            <w:r w:rsidR="00A16CC5"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ГОЛОСУВАННЯ</w:t>
            </w:r>
          </w:p>
          <w:p w14:paraId="22C07C61" w14:textId="12E96E52" w:rsidR="00D46552" w:rsidRPr="009E0474" w:rsidRDefault="00D46552" w:rsidP="00D465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на дистанційних</w:t>
            </w:r>
            <w:r w:rsidR="008C08C4"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D1251C"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позачергових</w:t>
            </w:r>
            <w:r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9E0474"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з</w:t>
            </w:r>
            <w:r w:rsidRPr="009E047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агальних зборах акціонерів</w:t>
            </w:r>
          </w:p>
          <w:p w14:paraId="065CCD37" w14:textId="77777777" w:rsidR="00EA7717" w:rsidRPr="009E0474" w:rsidRDefault="00EA7717" w:rsidP="00EA7717">
            <w:pPr>
              <w:spacing w:before="1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ПРИВАТНОГО АКЦІОНЕРНОГО ТОВАРИСТВА «ЗАПОРІЖСТАЛЬ-АГ»</w:t>
            </w:r>
          </w:p>
          <w:p w14:paraId="31397326" w14:textId="77777777" w:rsidR="00EA7717" w:rsidRPr="009E0474" w:rsidRDefault="00EA7717" w:rsidP="00EA771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(надалі – «ПРАТ «ЗАПОРІЖСТАЛЬ-АГ» та/або «Товариство»)</w:t>
            </w:r>
          </w:p>
          <w:p w14:paraId="04034D2E" w14:textId="77777777" w:rsidR="00EA7717" w:rsidRPr="009E0474" w:rsidRDefault="00EA7717" w:rsidP="00EA771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(ідентифікаційний код 24511691;</w:t>
            </w:r>
          </w:p>
          <w:p w14:paraId="0DB47F0F" w14:textId="77777777" w:rsidR="00EA7717" w:rsidRPr="009E0474" w:rsidRDefault="00EA7717" w:rsidP="00EA771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місцезнаходження: Україна, 69008, Запорізька обл.,</w:t>
            </w:r>
          </w:p>
          <w:p w14:paraId="607B0F68" w14:textId="77777777" w:rsidR="00EA7717" w:rsidRPr="009E0474" w:rsidRDefault="00EA7717" w:rsidP="00EA7717">
            <w:pPr>
              <w:widowControl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м. Запоріжжя, вул. Південне шосе, буд.72)</w:t>
            </w:r>
          </w:p>
          <w:p w14:paraId="7A2EEBE0" w14:textId="77777777" w:rsidR="00EA7717" w:rsidRPr="009E0474" w:rsidRDefault="00EA7717" w:rsidP="00EA7717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</w:pPr>
          </w:p>
          <w:p w14:paraId="751BE9D5" w14:textId="6C2A72DF" w:rsidR="00EA7717" w:rsidRPr="009E0474" w:rsidRDefault="00EA7717" w:rsidP="00EA7717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Дата проведення позачергових </w:t>
            </w:r>
            <w:r w:rsidR="009E0474" w:rsidRPr="009E0474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з</w:t>
            </w:r>
            <w:r w:rsidRPr="009E0474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агальних зборів акціонерів: 14 квітня 2025 року</w:t>
            </w:r>
          </w:p>
          <w:p w14:paraId="4AE67B27" w14:textId="170E95AA" w:rsidR="00EA7717" w:rsidRPr="009E0474" w:rsidRDefault="00EA7717" w:rsidP="00EA7717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Дата і час початку та завершення голосування: з 11:00 години </w:t>
            </w:r>
            <w:r w:rsidR="00514BB6" w:rsidRPr="00411699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Pr="009E0474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 квітня 2025 року</w:t>
            </w:r>
          </w:p>
          <w:p w14:paraId="070F5ADE" w14:textId="77777777" w:rsidR="00EA7717" w:rsidRPr="009E0474" w:rsidRDefault="00EA7717" w:rsidP="00EA7717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9E0474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виключно до 18:00 години 14 квітня 2025 року</w:t>
            </w:r>
          </w:p>
          <w:p w14:paraId="41541FC2" w14:textId="7B8F3885" w:rsidR="00390B2E" w:rsidRPr="009E0474" w:rsidRDefault="00390B2E" w:rsidP="00EA7717">
            <w:pPr>
              <w:widowControl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9E0474" w:rsidRPr="009E0474" w14:paraId="646E2AC7" w14:textId="77777777" w:rsidTr="000F3734">
        <w:trPr>
          <w:gridAfter w:val="1"/>
          <w:wAfter w:w="65" w:type="dxa"/>
        </w:trPr>
        <w:tc>
          <w:tcPr>
            <w:tcW w:w="10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5ED06A" w14:textId="6762E686" w:rsidR="00BD5969" w:rsidRPr="009E0474" w:rsidRDefault="00BD5969" w:rsidP="000870DD">
            <w:pPr>
              <w:spacing w:before="100" w:after="60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9E0474" w:rsidRPr="009E0474" w14:paraId="3F1765C8" w14:textId="77777777" w:rsidTr="000F3734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3FF29" w14:textId="31A0B9BC" w:rsidR="00A16CC5" w:rsidRPr="009E0474" w:rsidRDefault="00A16CC5" w:rsidP="0038556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ПІБ або </w:t>
            </w:r>
            <w:r w:rsidR="00510CA8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айменування:</w:t>
            </w:r>
          </w:p>
          <w:p w14:paraId="57ACED9F" w14:textId="4F40D0B8" w:rsidR="008F6228" w:rsidRPr="009E0474" w:rsidRDefault="008F6228" w:rsidP="0038556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CE9F" w14:textId="77777777" w:rsidR="00A16CC5" w:rsidRPr="009E0474" w:rsidRDefault="00A16CC5" w:rsidP="00B670B5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E0474" w:rsidRPr="009E0474" w14:paraId="6C05D7E1" w14:textId="77777777" w:rsidTr="000F3734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67C5" w14:textId="26EC6F9F" w:rsidR="00BA5D2C" w:rsidRPr="009E0474" w:rsidRDefault="008F6228" w:rsidP="00B4781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(за наявності) або Код за ЄДРПОУ (для </w:t>
            </w:r>
            <w:r w:rsidR="00510CA8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юридичних осіб – 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резидентів</w:t>
            </w:r>
            <w:r w:rsidR="00510CA8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України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)/</w:t>
            </w:r>
            <w:r w:rsidR="00510CA8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Номер реєстрації юридичної особи в країні її місцезнаходження (для нерезидентів)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AF81" w14:textId="77777777" w:rsidR="00BA5D2C" w:rsidRPr="009E0474" w:rsidRDefault="00BA5D2C" w:rsidP="00A16CC5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E0474" w:rsidRPr="009E0474" w14:paraId="593D1FE0" w14:textId="77777777" w:rsidTr="000F3734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C1C8" w14:textId="15E73DFA" w:rsidR="003E1460" w:rsidRPr="009E0474" w:rsidRDefault="008F6228" w:rsidP="00A16CC5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Дані документа, що посвідчує особ</w:t>
            </w:r>
            <w:r w:rsidR="00766269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у,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(назва документа, номер (та за наявності</w:t>
            </w:r>
            <w:r w:rsidR="00766269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 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– серія), дата видачі та орган, що видав документ)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F6FC" w14:textId="77777777" w:rsidR="00BA5D2C" w:rsidRPr="009E0474" w:rsidRDefault="00BA5D2C" w:rsidP="00A16CC5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E0474" w:rsidRPr="009E0474" w14:paraId="3215E310" w14:textId="77777777" w:rsidTr="000F3734">
        <w:trPr>
          <w:gridAfter w:val="1"/>
          <w:wAfter w:w="65" w:type="dxa"/>
        </w:trPr>
        <w:tc>
          <w:tcPr>
            <w:tcW w:w="100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351A" w14:textId="11F115B5" w:rsidR="00BD5969" w:rsidRPr="009E0474" w:rsidRDefault="00BD5969" w:rsidP="000870DD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Реквізити представника акціонера (за наявності):</w:t>
            </w:r>
          </w:p>
        </w:tc>
      </w:tr>
      <w:tr w:rsidR="009E0474" w:rsidRPr="009E0474" w14:paraId="22BD15F3" w14:textId="77777777" w:rsidTr="000F3734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B4A2" w14:textId="4A70D67E" w:rsidR="000D28C0" w:rsidRPr="009E0474" w:rsidRDefault="000D28C0" w:rsidP="00F86F34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ПІБ або Найменування</w:t>
            </w:r>
            <w:r w:rsidR="00F86F34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та ПІБ фізичної особи – </w:t>
            </w:r>
            <w:r w:rsidR="00823DAB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уповноваженої особи</w:t>
            </w:r>
            <w:r w:rsidR="00F86F34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юридичної особи  – представника акціонера (за наявності)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59D6" w14:textId="77777777" w:rsidR="000D28C0" w:rsidRPr="009E0474" w:rsidRDefault="000D28C0" w:rsidP="000D28C0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E0474" w:rsidRPr="009E0474" w14:paraId="10595335" w14:textId="77777777" w:rsidTr="000F3734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E693" w14:textId="5782F729" w:rsidR="000D28C0" w:rsidRPr="009E0474" w:rsidRDefault="000D28C0" w:rsidP="00B4781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 або Код за ЄДРПОУ (для юридичних осіб – резидентів України)/ Номер реєстрації юридичної особи в країні її місцезнаходження (для нерезидентів)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6CEA" w14:textId="77777777" w:rsidR="000D28C0" w:rsidRPr="009E0474" w:rsidRDefault="000D28C0" w:rsidP="000D28C0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E0474" w:rsidRPr="009E0474" w14:paraId="7FBC6CFA" w14:textId="77777777" w:rsidTr="000F3734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016" w14:textId="055DB2AC" w:rsidR="000D28C0" w:rsidRPr="009E0474" w:rsidRDefault="000D28C0" w:rsidP="000D28C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Дані документа, що посвідчує особу, (назва документа, номер (та за наявності – серія), дата видачі та орган, що видав документ)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F24D" w14:textId="4AD8EAA7" w:rsidR="000D28C0" w:rsidRPr="009E0474" w:rsidRDefault="000D28C0" w:rsidP="000D28C0">
            <w:pPr>
              <w:spacing w:after="60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E0474" w:rsidRPr="009E0474" w14:paraId="33F8F5C7" w14:textId="77777777" w:rsidTr="000F3734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DD05" w14:textId="4F659934" w:rsidR="00A16CC5" w:rsidRPr="009E0474" w:rsidRDefault="00F17305" w:rsidP="00A16CC5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Підстава для повноважень:</w:t>
            </w:r>
          </w:p>
          <w:p w14:paraId="09FD8497" w14:textId="734095E8" w:rsidR="00F17305" w:rsidRPr="009E0474" w:rsidRDefault="00F17305" w:rsidP="00A16CC5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48C7" w14:textId="5CE5EAFE" w:rsidR="00A16CC5" w:rsidRPr="009E0474" w:rsidRDefault="00A16CC5" w:rsidP="00A16CC5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E0474" w:rsidRPr="009E0474" w14:paraId="1132A8E1" w14:textId="77777777" w:rsidTr="000F3734">
        <w:trPr>
          <w:gridAfter w:val="1"/>
          <w:wAfter w:w="65" w:type="dxa"/>
        </w:trPr>
        <w:tc>
          <w:tcPr>
            <w:tcW w:w="100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29B74" w14:textId="3B865B83" w:rsidR="000A1968" w:rsidRPr="009E0474" w:rsidRDefault="000A1968" w:rsidP="000870DD">
            <w:pPr>
              <w:spacing w:before="100" w:after="6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9E0474" w:rsidRPr="009E0474" w14:paraId="7D74E9C8" w14:textId="77777777" w:rsidTr="000F3734">
        <w:trPr>
          <w:gridAfter w:val="1"/>
          <w:wAfter w:w="65" w:type="dxa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0F5B" w14:textId="75847265" w:rsidR="00EA40A1" w:rsidRPr="009E0474" w:rsidRDefault="00EA40A1" w:rsidP="00EA40A1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      </w:t>
            </w:r>
            <w:r w:rsidR="00A01D00" w:rsidRPr="009E0474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 </w:t>
            </w:r>
          </w:p>
          <w:p w14:paraId="0CA86513" w14:textId="1032B7E2" w:rsidR="00693CED" w:rsidRPr="009E0474" w:rsidRDefault="00693CED" w:rsidP="00693CED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_____________ (_______________________________________________________________)                  </w:t>
            </w:r>
          </w:p>
          <w:p w14:paraId="40AB0F40" w14:textId="1D0373C7" w:rsidR="00693CED" w:rsidRPr="009E0474" w:rsidRDefault="00693CED" w:rsidP="00693C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                            (прописом)</w:t>
            </w:r>
          </w:p>
        </w:tc>
      </w:tr>
      <w:tr w:rsidR="009E0474" w:rsidRPr="009E0474" w14:paraId="2A44F612" w14:textId="77777777" w:rsidTr="000F3734"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905CCD" w14:textId="387BB5CE" w:rsidR="004516E3" w:rsidRPr="009E0474" w:rsidRDefault="004516E3" w:rsidP="00C7117A">
            <w:pPr>
              <w:tabs>
                <w:tab w:val="right" w:pos="9849"/>
              </w:tabs>
              <w:spacing w:before="100" w:after="100"/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Питання, винесен</w:t>
            </w:r>
            <w:r w:rsidR="0096779D"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е</w:t>
            </w:r>
            <w:r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 xml:space="preserve"> на голосування:</w:t>
            </w:r>
            <w:r w:rsidR="00E8505F"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ab/>
            </w:r>
          </w:p>
        </w:tc>
      </w:tr>
      <w:tr w:rsidR="009E0474" w:rsidRPr="009E0474" w14:paraId="015A3CDD" w14:textId="77777777" w:rsidTr="000F37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E2F6" w14:textId="2D2F5525" w:rsidR="004516E3" w:rsidRPr="009E0474" w:rsidRDefault="004516E3" w:rsidP="0059611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Питання порядку денного № </w:t>
            </w:r>
            <w:r w:rsidR="0096779D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2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C9B6" w14:textId="2BFB53C5" w:rsidR="004516E3" w:rsidRPr="009E0474" w:rsidRDefault="00532B62" w:rsidP="0059611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Про о</w:t>
            </w:r>
            <w:r w:rsidR="0096779D" w:rsidRPr="009E04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брання </w:t>
            </w:r>
            <w:r w:rsidRPr="009E04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членів</w:t>
            </w:r>
            <w:r w:rsidR="0096779D" w:rsidRPr="009E04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Наглядової ради Товариства.</w:t>
            </w:r>
          </w:p>
        </w:tc>
      </w:tr>
      <w:tr w:rsidR="009E0474" w:rsidRPr="009E0474" w14:paraId="55121883" w14:textId="77777777" w:rsidTr="000F37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936B" w14:textId="14A15B8A" w:rsidR="004516E3" w:rsidRPr="009E0474" w:rsidRDefault="0096779D" w:rsidP="009677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589B" w14:textId="05FCC600" w:rsidR="004516E3" w:rsidRPr="009E0474" w:rsidRDefault="0096779D" w:rsidP="009D1D6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4 (чотири)</w:t>
            </w:r>
          </w:p>
        </w:tc>
      </w:tr>
    </w:tbl>
    <w:p w14:paraId="27B4C8BC" w14:textId="77777777" w:rsidR="004F17E2" w:rsidRPr="009E0474" w:rsidRDefault="004F17E2">
      <w:pPr>
        <w:rPr>
          <w:color w:val="000000" w:themeColor="text1"/>
        </w:rPr>
      </w:pPr>
      <w:r w:rsidRPr="009E0474">
        <w:rPr>
          <w:color w:val="000000" w:themeColor="text1"/>
        </w:rPr>
        <w:br w:type="page"/>
      </w:r>
    </w:p>
    <w:tbl>
      <w:tblPr>
        <w:tblW w:w="10070" w:type="dxa"/>
        <w:tblLook w:val="01E0" w:firstRow="1" w:lastRow="1" w:firstColumn="1" w:lastColumn="1" w:noHBand="0" w:noVBand="0"/>
      </w:tblPr>
      <w:tblGrid>
        <w:gridCol w:w="3261"/>
        <w:gridCol w:w="6739"/>
        <w:gridCol w:w="70"/>
      </w:tblGrid>
      <w:tr w:rsidR="009E0474" w:rsidRPr="009E0474" w14:paraId="42BBF7DA" w14:textId="77777777" w:rsidTr="006970B3">
        <w:trPr>
          <w:gridAfter w:val="1"/>
          <w:wAfter w:w="70" w:type="dxa"/>
        </w:trPr>
        <w:tc>
          <w:tcPr>
            <w:tcW w:w="10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D1050F" w14:textId="6CC39EED" w:rsidR="004F17E2" w:rsidRPr="009E0474" w:rsidRDefault="004F17E2" w:rsidP="00876AF1">
            <w:pPr>
              <w:spacing w:before="100" w:after="6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Кількість кумулятивних голосів, що належать акціонеру:</w:t>
            </w:r>
          </w:p>
        </w:tc>
      </w:tr>
      <w:tr w:rsidR="009E0474" w:rsidRPr="009E0474" w14:paraId="44FAA0E6" w14:textId="77777777" w:rsidTr="006970B3">
        <w:trPr>
          <w:gridAfter w:val="1"/>
          <w:wAfter w:w="70" w:type="dxa"/>
        </w:trPr>
        <w:tc>
          <w:tcPr>
            <w:tcW w:w="10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3326" w14:textId="77777777" w:rsidR="004F17E2" w:rsidRPr="009E0474" w:rsidRDefault="004F17E2" w:rsidP="00876AF1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</w:p>
          <w:p w14:paraId="2E570130" w14:textId="77777777" w:rsidR="004F17E2" w:rsidRPr="009E0474" w:rsidRDefault="004F17E2" w:rsidP="00876AF1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_____________ (_______________________________________________________________)                  </w:t>
            </w:r>
          </w:p>
          <w:p w14:paraId="5AD553BF" w14:textId="77777777" w:rsidR="004F17E2" w:rsidRPr="009E0474" w:rsidRDefault="004F17E2" w:rsidP="00876A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                            (прописом)</w:t>
            </w:r>
          </w:p>
        </w:tc>
      </w:tr>
      <w:tr w:rsidR="009E0474" w:rsidRPr="009E0474" w14:paraId="267ED4B1" w14:textId="77777777" w:rsidTr="006970B3">
        <w:trPr>
          <w:gridAfter w:val="1"/>
          <w:wAfter w:w="70" w:type="dxa"/>
        </w:trPr>
        <w:tc>
          <w:tcPr>
            <w:tcW w:w="100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7E909E" w14:textId="154FA857" w:rsidR="00C15591" w:rsidRPr="009E0474" w:rsidRDefault="009564D3" w:rsidP="00C15591">
            <w:pPr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uk-UA"/>
              </w:rPr>
              <w:t>(к</w:t>
            </w:r>
            <w:r w:rsidR="00C15591" w:rsidRPr="009E0474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uk-UA"/>
              </w:rPr>
              <w:t>ількість кумулятивних голосів визначається так: загальна кількість голосів акціонера помножується на кількість членів органу акціонерного товариства, що обираються</w:t>
            </w:r>
            <w:r w:rsidRPr="009E0474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uk-UA"/>
              </w:rPr>
              <w:t>)</w:t>
            </w:r>
          </w:p>
        </w:tc>
      </w:tr>
      <w:tr w:rsidR="009E0474" w:rsidRPr="009E0474" w14:paraId="4F165334" w14:textId="77777777" w:rsidTr="006970B3">
        <w:trPr>
          <w:gridAfter w:val="1"/>
          <w:wAfter w:w="70" w:type="dxa"/>
        </w:trPr>
        <w:tc>
          <w:tcPr>
            <w:tcW w:w="10000" w:type="dxa"/>
            <w:gridSpan w:val="2"/>
            <w:shd w:val="clear" w:color="auto" w:fill="auto"/>
          </w:tcPr>
          <w:p w14:paraId="3F8E3F11" w14:textId="5AF17F6B" w:rsidR="00C15591" w:rsidRPr="009E0474" w:rsidRDefault="00C15591" w:rsidP="00C15591">
            <w:pPr>
              <w:tabs>
                <w:tab w:val="right" w:pos="9849"/>
              </w:tabs>
              <w:spacing w:before="100" w:after="10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 xml:space="preserve">Перелік кандидатів у члени Наглядової ради </w:t>
            </w:r>
            <w:r w:rsidR="00F371B4"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 xml:space="preserve">Товариства </w:t>
            </w:r>
            <w:r w:rsidRPr="004D2FB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із зазначенням інформації про них:</w:t>
            </w:r>
          </w:p>
        </w:tc>
      </w:tr>
      <w:tr w:rsidR="009E0474" w:rsidRPr="009E0474" w14:paraId="79F9E202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09" w14:textId="4D86E832" w:rsidR="00D258CA" w:rsidRPr="009E0474" w:rsidRDefault="00D258CA" w:rsidP="00554AC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Кандидат № 1: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190D" w14:textId="0C48550B" w:rsidR="00D258CA" w:rsidRPr="00855E49" w:rsidRDefault="005143A7" w:rsidP="00554AC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bookmarkStart w:id="0" w:name="_Hlk193443251"/>
            <w:r w:rsidRPr="00AE42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Ніколенко Микола Миколайович</w:t>
            </w:r>
            <w:bookmarkEnd w:id="0"/>
            <w:r w:rsidR="00855E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456B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(кандидат є п</w:t>
            </w: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редставник</w:t>
            </w:r>
            <w:r w:rsidR="006456B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ом</w:t>
            </w: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акціонера Довгої Наталі Петрівни</w:t>
            </w:r>
            <w:r w:rsidR="006456B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, яка </w:t>
            </w: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володіє 18666 штук простих іменних акцій у статутному капіталі Товариства або 7,999691%  статутного капіталу Товариства)</w:t>
            </w:r>
          </w:p>
        </w:tc>
      </w:tr>
      <w:tr w:rsidR="009E0474" w:rsidRPr="009E0474" w14:paraId="2DC104A2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6236" w14:textId="75DA52D6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7248" w14:textId="25340319" w:rsidR="00D258CA" w:rsidRPr="009E0474" w:rsidRDefault="005143A7" w:rsidP="00554A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1981</w:t>
            </w:r>
          </w:p>
        </w:tc>
      </w:tr>
      <w:tr w:rsidR="009E0474" w:rsidRPr="009E0474" w14:paraId="32B72978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5519" w14:textId="5168DBB1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Кількість, тип та/або клас належних кандидату акцій Товариства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51E9" w14:textId="650331B1" w:rsidR="00D258CA" w:rsidRPr="009E0474" w:rsidRDefault="005143A7" w:rsidP="00554A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411699" w14:paraId="721186C9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4FA2" w14:textId="4E44AB34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D07" w14:textId="77777777" w:rsidR="005143A7" w:rsidRPr="00AE428C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Вища, Запорізький юридичний інститут МВС України, рік закінчення – 2004р., спеціальність - правознавство, кваліфікація – юрист.</w:t>
            </w:r>
          </w:p>
          <w:p w14:paraId="12DAE1B5" w14:textId="4D9229FB" w:rsidR="00307894" w:rsidRPr="009E0474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Вища, ТОВ «ТЕХНІЧНИЙ УНІВЕРСИТЕТ «МЕТІНВЕСТ ПОЛІТЕХНІКА», рік закінчення – 2025р., спеціальність – цивільна безпека, кваліфікація - магістр.</w:t>
            </w:r>
          </w:p>
        </w:tc>
      </w:tr>
      <w:tr w:rsidR="009E0474" w:rsidRPr="009E0474" w14:paraId="48922727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7A8B" w14:textId="3681EBE3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Місце роботи, посади, які обіймає кандидат у юридичних особах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E034" w14:textId="77777777" w:rsidR="005143A7" w:rsidRPr="00AE428C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ТОВАРИСТВО З ОБМЕЖЕНОЮ ВІДПОВІДАЛЬНІСТЮ «МЕТІНВЕСТ БІЗНЕС СЕРВІС», ідентифікаційний код 39374955 –  провідний юрисконсульт;</w:t>
            </w:r>
          </w:p>
          <w:p w14:paraId="3C610002" w14:textId="2574B54D" w:rsidR="005143A7" w:rsidRPr="00AE428C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ПРИВАТНЕ АКЦІОНЕРНЕ ТОВАРИСТВО «ЗАПОРІЖСТАЛЬ-АГ», </w:t>
            </w:r>
            <w:r w:rsidR="0041169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ідентифікаційний </w:t>
            </w: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код 24511691 – член Наглядової ради (Голова Наглядової ради);</w:t>
            </w:r>
          </w:p>
          <w:p w14:paraId="3FAC1AEF" w14:textId="704A33C0" w:rsidR="00D258CA" w:rsidRPr="009E0474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ПРИВАТНЕ АКЦІОНЕРНЕ ТОВАРИСТВО «КИЇВСЬКЕ БУДІВЕЛЬНЕ УПРАВЛІННЯ ТЕПЛОВИХ МЕРЕЖ», ідентифікаційний код 00120158 –  член Наглядової ради.</w:t>
            </w:r>
          </w:p>
        </w:tc>
      </w:tr>
      <w:tr w:rsidR="009E0474" w:rsidRPr="009E0474" w14:paraId="74634FCD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DDC" w14:textId="4CAFAE4A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Інформація про стаж роботи протягом останніх п'яти років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BFB" w14:textId="77777777" w:rsidR="005143A7" w:rsidRPr="00AE428C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р. по теперішній час – провідний юрисконсульт ТОВ «МБС».</w:t>
            </w:r>
          </w:p>
          <w:p w14:paraId="4F839A19" w14:textId="77777777" w:rsidR="005143A7" w:rsidRPr="00AE428C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р. по 2023 р. – начальник юридичного відділу ПРАТ «ЗАПОРІЖВОГНЕТРИВ»;</w:t>
            </w:r>
          </w:p>
          <w:p w14:paraId="06BB8C20" w14:textId="77777777" w:rsidR="005143A7" w:rsidRPr="00AE428C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р. по теперішній час – член Наглядової ради (Голова Наглядової ради) ПРАТ «ЗАПОРІЖСТАЛЬ-АГ»;</w:t>
            </w:r>
          </w:p>
          <w:p w14:paraId="7BD34DF9" w14:textId="63FB4F56" w:rsidR="00D258CA" w:rsidRPr="009E0474" w:rsidRDefault="005143A7" w:rsidP="00AE428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р. по теперішній час –  член Наглядової ради ПРАТ «КБУ ТЕПЛОВИХ МЕРЕЖ».</w:t>
            </w:r>
          </w:p>
        </w:tc>
      </w:tr>
      <w:tr w:rsidR="009E0474" w:rsidRPr="009E0474" w14:paraId="0D49B836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30B0" w14:textId="133B2547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(відсутність) непогашеної (незнятої) судимості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C606" w14:textId="299B7365" w:rsidR="00D258CA" w:rsidRPr="009E0474" w:rsidRDefault="005143A7" w:rsidP="00554A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Відсутня</w:t>
            </w:r>
          </w:p>
        </w:tc>
      </w:tr>
      <w:tr w:rsidR="009E0474" w:rsidRPr="009E0474" w14:paraId="7D7F71D8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57BF" w14:textId="71E4FDB5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32E0" w14:textId="07963C3C" w:rsidR="00D258CA" w:rsidRPr="009E0474" w:rsidRDefault="005143A7" w:rsidP="00554A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Відсутня</w:t>
            </w:r>
          </w:p>
        </w:tc>
      </w:tr>
      <w:tr w:rsidR="009E0474" w:rsidRPr="009E0474" w14:paraId="161B05CD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D9DE" w14:textId="2DA62133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Чи є кандидат афілійованою особою Товариства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E939" w14:textId="0440E12E" w:rsidR="00D258CA" w:rsidRPr="005143A7" w:rsidRDefault="005143A7" w:rsidP="00554A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Ні</w:t>
            </w:r>
          </w:p>
        </w:tc>
      </w:tr>
      <w:tr w:rsidR="003C7EFD" w:rsidRPr="009E0474" w14:paraId="6FF473BD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1400" w14:textId="65BCBCE9" w:rsidR="003C7EFD" w:rsidRPr="009E0474" w:rsidRDefault="001D16DE" w:rsidP="00803F5C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7C731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Акціонери товариства, що є афілійованими особами кандидата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2FD3" w14:textId="2E6EFC99" w:rsidR="003C7EFD" w:rsidRPr="00AE428C" w:rsidRDefault="001D16DE" w:rsidP="00803F5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250C3743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B252" w14:textId="0CE7680C" w:rsidR="00803F5C" w:rsidRPr="009E0474" w:rsidRDefault="00803F5C" w:rsidP="00803F5C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Акціонери Товариства – власники </w:t>
            </w:r>
            <w:r w:rsidR="00862071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10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і більше відсотків простих акцій, що є 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афілійованими особами кандидата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B414" w14:textId="339A0FE1" w:rsidR="00803F5C" w:rsidRPr="009E0474" w:rsidRDefault="005143A7" w:rsidP="00803F5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Не має</w:t>
            </w:r>
          </w:p>
        </w:tc>
      </w:tr>
      <w:tr w:rsidR="009E0474" w:rsidRPr="009E0474" w14:paraId="16BE198F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7175" w14:textId="50C28E2A" w:rsidR="00D258CA" w:rsidRPr="009E0474" w:rsidRDefault="00D258CA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Посадові особи </w:t>
            </w:r>
            <w:r w:rsidR="00803F5C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овариства, що є афілійованими особами кандидата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6C7F" w14:textId="0161AAA4" w:rsidR="00D258CA" w:rsidRPr="009E0474" w:rsidRDefault="005143A7" w:rsidP="00554A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0A53F6F5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AD08" w14:textId="4C1CDD4B" w:rsidR="00825931" w:rsidRPr="009E0474" w:rsidRDefault="00825931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письмової заяви кандидата про згоду на обрання членом Наглядової ради Товариства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C719" w14:textId="179520B6" w:rsidR="00825931" w:rsidRPr="00AE428C" w:rsidRDefault="005143A7" w:rsidP="0082593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Згода наявна</w:t>
            </w:r>
            <w:r w:rsid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(н</w:t>
            </w:r>
            <w:r w:rsidR="00CB584D" w:rsidRP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еобхідні відомості в заяві кандидата вказані</w:t>
            </w:r>
            <w:r w:rsid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</w:tr>
      <w:tr w:rsidR="00825931" w:rsidRPr="009E0474" w14:paraId="3AE95FF7" w14:textId="77777777" w:rsidTr="006970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0C9B" w14:textId="60908651" w:rsidR="00825931" w:rsidRPr="009E0474" w:rsidRDefault="00825931" w:rsidP="00761316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Особа, що внесла пропозицію щодо кандидата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565E" w14:textId="5E11A897" w:rsidR="00825931" w:rsidRPr="00AE428C" w:rsidRDefault="005143A7" w:rsidP="0086207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bookmarkStart w:id="1" w:name="_Hlk193443281"/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Довга Наталя Петрівна</w:t>
            </w:r>
            <w:bookmarkEnd w:id="1"/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E083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яка </w:t>
            </w:r>
            <w:r w:rsidR="00EE0834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володіє 18666 штук простих іменних акцій у статутному капіталі Товариства або 7,999691%  статутного капіталу Товариства</w:t>
            </w:r>
          </w:p>
        </w:tc>
      </w:tr>
    </w:tbl>
    <w:p w14:paraId="02DA8DDF" w14:textId="38C829A5" w:rsidR="006970B3" w:rsidRPr="009E0474" w:rsidRDefault="006970B3">
      <w:pPr>
        <w:rPr>
          <w:color w:val="000000" w:themeColor="text1"/>
        </w:rPr>
      </w:pPr>
    </w:p>
    <w:tbl>
      <w:tblPr>
        <w:tblW w:w="10070" w:type="dxa"/>
        <w:tblLook w:val="01E0" w:firstRow="1" w:lastRow="1" w:firstColumn="1" w:lastColumn="1" w:noHBand="0" w:noVBand="0"/>
      </w:tblPr>
      <w:tblGrid>
        <w:gridCol w:w="3261"/>
        <w:gridCol w:w="6809"/>
      </w:tblGrid>
      <w:tr w:rsidR="009E0474" w:rsidRPr="009E0474" w14:paraId="3C9A1FDD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BB87" w14:textId="23BFA74A" w:rsidR="00B8016D" w:rsidRPr="009E0474" w:rsidRDefault="00B8016D" w:rsidP="00AE4A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Кандидат № 2: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F558" w14:textId="20A4425D" w:rsidR="00DC67C7" w:rsidRPr="00DC67C7" w:rsidRDefault="00DC67C7" w:rsidP="00AE071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bookmarkStart w:id="2" w:name="_Hlk193444584"/>
            <w:r w:rsidRPr="00DC67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Шокуров Дмитро Геннадійович</w:t>
            </w:r>
            <w:bookmarkEnd w:id="2"/>
            <w:r w:rsidR="00AE0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AE071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(кандидат є п</w:t>
            </w:r>
            <w:r w:rsidR="00AE0716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редставник</w:t>
            </w:r>
            <w:r w:rsidR="00AE071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ом</w:t>
            </w:r>
            <w:r w:rsidR="00AE0716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акціонера</w:t>
            </w: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Довгої Наталі Петрівни</w:t>
            </w:r>
            <w:r w:rsidR="00AE071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яка</w:t>
            </w: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володіє 18666  штук простих іменних акцій у статутному капіталі Товариства або 7,999691%  статутного капіталу Товариства)</w:t>
            </w:r>
          </w:p>
        </w:tc>
      </w:tr>
      <w:tr w:rsidR="009E0474" w:rsidRPr="009E0474" w14:paraId="190232C6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3487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17AD" w14:textId="1970EE70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1981</w:t>
            </w:r>
          </w:p>
        </w:tc>
      </w:tr>
      <w:tr w:rsidR="009E0474" w:rsidRPr="009E0474" w14:paraId="7190D244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9121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Кількість, тип та/або клас належних кандидату акцій Товариства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3F22" w14:textId="4DAD666A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411699" w14:paraId="37555585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6F84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FBB0" w14:textId="5D9F46CD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Вища, Харківський національний університет внутрішніх справ, рік закінчення – 2003 р., спеціальність – «Правознавство», кваліфікація – юрист; Луганський національний університет імені Тараса Шевченка, рік закінчення – 2009 р., спеціальність – «Фінанси», кваліфікація – магістр з фінансів.</w:t>
            </w:r>
          </w:p>
        </w:tc>
      </w:tr>
      <w:tr w:rsidR="009E0474" w:rsidRPr="00411699" w14:paraId="051C3B61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AD33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Місце роботи, посади, які обіймає кандидат у юридичних особах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DD2" w14:textId="77777777" w:rsidR="00DC67C7" w:rsidRPr="00DC67C7" w:rsidRDefault="00DC67C7" w:rsidP="00DC67C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ТОВАРИСТВО З ОБМЕЖЕНОЮ ВІДПОВІДАЛЬНІСТЮ «МД ІСТЕЙТ»,  ідентифікаційний код 32040840 – начальник юридичного відділу;</w:t>
            </w:r>
          </w:p>
          <w:p w14:paraId="31076E39" w14:textId="7F16FB6E" w:rsidR="00B8016D" w:rsidRPr="009E0474" w:rsidRDefault="00DC67C7" w:rsidP="00DC67C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ТОВАРИСТВО З ОБМЕЖЕНОЮ ВІДПОВІДАЛЬНІСТЮ</w:t>
            </w:r>
            <w:r w:rsidR="0032458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324581"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«МД ГРУП ЗАПОРІЖЖЯ»</w:t>
            </w: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ідентифікаційний код 34501561 –  директор (за сумісництвом)</w:t>
            </w:r>
          </w:p>
        </w:tc>
      </w:tr>
      <w:tr w:rsidR="009E0474" w:rsidRPr="009E0474" w14:paraId="6BDA0BFB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B455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Інформація про стаж роботи протягом останніх п'яти років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F0CD" w14:textId="77777777" w:rsidR="00DC67C7" w:rsidRPr="00DC67C7" w:rsidRDefault="00DC67C7" w:rsidP="00DC67C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р. по теперішній час – начальник юридичного відділу ТОВ «МД ІСТЕЙТ»;</w:t>
            </w:r>
          </w:p>
          <w:p w14:paraId="5FF8EE47" w14:textId="0963ABD6" w:rsidR="00B8016D" w:rsidRPr="009E0474" w:rsidRDefault="00DC67C7" w:rsidP="00DC67C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р. по теперішній час – директор ТОВ «МД ГРУП ЗАПОРІЖЖЯ».</w:t>
            </w:r>
          </w:p>
        </w:tc>
      </w:tr>
      <w:tr w:rsidR="009E0474" w:rsidRPr="009E0474" w14:paraId="4E303F89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957F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(відсутність) непогашеної (незнятої) судимості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DF9C" w14:textId="57FD92ED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Відсутня</w:t>
            </w:r>
          </w:p>
        </w:tc>
      </w:tr>
      <w:tr w:rsidR="009E0474" w:rsidRPr="009E0474" w14:paraId="3D323CA2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38C5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BAC6" w14:textId="17D71B53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Відсутня</w:t>
            </w:r>
          </w:p>
        </w:tc>
      </w:tr>
      <w:tr w:rsidR="009E0474" w:rsidRPr="009E0474" w14:paraId="4309281A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F2AF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Чи є кандидат афілійованою особою Товариства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09A0" w14:textId="45C41AF5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Ні</w:t>
            </w:r>
          </w:p>
        </w:tc>
      </w:tr>
      <w:tr w:rsidR="003C7EFD" w:rsidRPr="009E0474" w14:paraId="0F613B50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CDC" w14:textId="234D40D4" w:rsidR="003C7EFD" w:rsidRPr="009E0474" w:rsidRDefault="001D16DE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7C731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Акціонери товариства, що є афілійованими особами кандидата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DFF9" w14:textId="289CF584" w:rsidR="003C7EFD" w:rsidRPr="00DC67C7" w:rsidRDefault="00430B24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02A7F963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3347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Акціонери Товариства – власники 10 і більше відсотків простих акцій, що є афілійованими особами кандидата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0FB9" w14:textId="0B292CD8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06B1DE91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01E4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Посадові особи Товариства, що є афілійованими особами кандидата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40C6" w14:textId="4F981453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763B717F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23F5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письмової заяви кандидата про згоду на обрання членом Наглядової ради Товариства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728D" w14:textId="6EA447B2" w:rsidR="00B8016D" w:rsidRPr="009E0474" w:rsidRDefault="00DC67C7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Згода наявна</w:t>
            </w:r>
            <w:r w:rsid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(н</w:t>
            </w:r>
            <w:r w:rsidR="00CB584D" w:rsidRP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еобхідні відомості в заяві кандидата вказані</w:t>
            </w:r>
            <w:r w:rsid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</w:tr>
      <w:tr w:rsidR="00B8016D" w:rsidRPr="009E0474" w14:paraId="3BF6B693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1304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Особа, що внесла пропозицію щодо кандидата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6049" w14:textId="1114CA98" w:rsidR="00B8016D" w:rsidRPr="009E0474" w:rsidRDefault="00EE0834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Довга Наталя Петрівна,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яка </w:t>
            </w:r>
            <w:r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володіє 18666 штук простих іменних акцій у статутному капіталі Товариства або 7,999691%  статутного капіталу Товариства</w:t>
            </w:r>
          </w:p>
        </w:tc>
      </w:tr>
    </w:tbl>
    <w:p w14:paraId="71F28032" w14:textId="0A818074" w:rsidR="00B8016D" w:rsidRPr="009E0474" w:rsidRDefault="00B8016D">
      <w:pPr>
        <w:rPr>
          <w:color w:val="000000" w:themeColor="text1"/>
        </w:rPr>
      </w:pPr>
    </w:p>
    <w:tbl>
      <w:tblPr>
        <w:tblW w:w="10070" w:type="dxa"/>
        <w:tblLook w:val="01E0" w:firstRow="1" w:lastRow="1" w:firstColumn="1" w:lastColumn="1" w:noHBand="0" w:noVBand="0"/>
      </w:tblPr>
      <w:tblGrid>
        <w:gridCol w:w="3261"/>
        <w:gridCol w:w="6809"/>
      </w:tblGrid>
      <w:tr w:rsidR="009E0474" w:rsidRPr="00411699" w14:paraId="0D3DD3AC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4E39" w14:textId="3607395C" w:rsidR="00B8016D" w:rsidRPr="009E0474" w:rsidRDefault="00B8016D" w:rsidP="00AE4A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Кандидат № 3: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C0D7" w14:textId="7B214815" w:rsidR="00E556F0" w:rsidRPr="00E556F0" w:rsidRDefault="00E556F0" w:rsidP="002510A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Погорєлова Таїсія Василівна</w:t>
            </w:r>
            <w:r w:rsidR="002510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(кандидат є п</w:t>
            </w:r>
            <w:r w:rsidR="002510A3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редставник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ом</w:t>
            </w:r>
            <w:r w:rsidR="002510A3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акціонера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З ОБМЕЖЕНОЮ ВІДПОВІДАЛЬНІСТЮ «ДІВАТА ГРУП»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що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володіє </w:t>
            </w:r>
            <w:r w:rsidR="00DB66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23310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штук простих іменних акцій у статутному капіталі Товариства або 9,9899%  статутного капіталу Товариства)</w:t>
            </w:r>
          </w:p>
        </w:tc>
      </w:tr>
      <w:tr w:rsidR="009E0474" w:rsidRPr="009E0474" w14:paraId="12B899FE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1F9D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15E" w14:textId="3DC1401E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1981</w:t>
            </w:r>
          </w:p>
        </w:tc>
      </w:tr>
      <w:tr w:rsidR="009E0474" w:rsidRPr="009E0474" w14:paraId="2B086C6F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6CC1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Кількість, тип та/або клас належних кандидату акцій Товариства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0CE5" w14:textId="2BC32A3C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411699" w14:paraId="6F9AE6EC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9D7C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A2F8" w14:textId="64C60DE0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Вища, Національна юридична академія України імені Ярослава Мудрого, рік закінчення – 2010 р., спеціальність - правознавство, кваліфікація – юрист - спеціаліст.</w:t>
            </w:r>
          </w:p>
        </w:tc>
      </w:tr>
      <w:tr w:rsidR="009E0474" w:rsidRPr="009E0474" w14:paraId="2D5EA158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DBFB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Місце роботи, посади, які обіймає кандидат у юридичних особах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FD0E" w14:textId="77777777" w:rsidR="00E556F0" w:rsidRPr="00E556F0" w:rsidRDefault="00E556F0" w:rsidP="00E556F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ТОВАРИСТВО З ОБМЕЖЕНОЮ ВІДПОВІДАЛЬНІСТЮ «МЕТІНВЕСТ БІЗНЕС СЕРВІС», код ЄДРПОУ 39374955 – провідний юрисконсульт;</w:t>
            </w:r>
          </w:p>
          <w:p w14:paraId="3D98E38E" w14:textId="629EBE7A" w:rsidR="00B8016D" w:rsidRPr="009E0474" w:rsidRDefault="00E556F0" w:rsidP="00E556F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ПРИВАТНЕ АКЦІОНЕРНЕ ТОВАРИСТВО «ЮЖКОКС», код ЄДРПОУ 05393079 – Корпоративний секретар.</w:t>
            </w:r>
          </w:p>
        </w:tc>
      </w:tr>
      <w:tr w:rsidR="009E0474" w:rsidRPr="009E0474" w14:paraId="666BA5DB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6FE2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Інформація про стаж роботи протягом останніх п'яти років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EB05" w14:textId="544CF3FD" w:rsidR="00E556F0" w:rsidRPr="00E556F0" w:rsidRDefault="00E556F0" w:rsidP="00E556F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р. по 2025 р. – юрисконсульт ПРАТ «ЮЖКОКС».</w:t>
            </w:r>
          </w:p>
          <w:p w14:paraId="69FDD3A3" w14:textId="77777777" w:rsidR="00E556F0" w:rsidRPr="00E556F0" w:rsidRDefault="00E556F0" w:rsidP="00E556F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2024 р. по теперішній час – Корпоративний секретар ПРАТ «ЮЖКОКС».</w:t>
            </w:r>
          </w:p>
          <w:p w14:paraId="68B0EC71" w14:textId="10487ACC" w:rsidR="00B8016D" w:rsidRPr="00E556F0" w:rsidRDefault="00E556F0" w:rsidP="00E556F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2025 по теперішній час – провідний юрисконсульт ТОВ «МБС».</w:t>
            </w:r>
          </w:p>
        </w:tc>
      </w:tr>
      <w:tr w:rsidR="009E0474" w:rsidRPr="009E0474" w14:paraId="392ECD45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B799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(відсутність) непогашеної (незнятої) судимості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37C8" w14:textId="27B955E7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Відсутня</w:t>
            </w:r>
          </w:p>
        </w:tc>
      </w:tr>
      <w:tr w:rsidR="009E0474" w:rsidRPr="009E0474" w14:paraId="4E6A8679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B332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6AEB" w14:textId="193EB4CB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Відсутня</w:t>
            </w:r>
          </w:p>
        </w:tc>
      </w:tr>
      <w:tr w:rsidR="009E0474" w:rsidRPr="009E0474" w14:paraId="4E19092F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A646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Чи є кандидат афілійованою особою Товариства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AEDC" w14:textId="06609034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Ні</w:t>
            </w:r>
          </w:p>
        </w:tc>
      </w:tr>
      <w:tr w:rsidR="003C7EFD" w:rsidRPr="009E0474" w14:paraId="17E15D64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EF6A" w14:textId="5E4BF4A7" w:rsidR="003C7EFD" w:rsidRPr="009E0474" w:rsidRDefault="003C7EF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7C731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Акціонери товариства, що є афілійованими особами кандидата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A082" w14:textId="1557D3E3" w:rsidR="003C7EFD" w:rsidRPr="00E556F0" w:rsidRDefault="003C7EF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C7E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Відсутні</w:t>
            </w:r>
          </w:p>
        </w:tc>
      </w:tr>
      <w:tr w:rsidR="009E0474" w:rsidRPr="009E0474" w14:paraId="331DAE43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30E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Акціонери Товариства – власники 10 і більше відсотків простих акцій, що є афілійованими особами кандидата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77E6" w14:textId="1D3C8138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1FB2E71E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15FC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Посадові особи Товариства, що є афілійованими особами кандидата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2FA0" w14:textId="675AF81B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314A56D5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2325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Наявність письмової заяви кандидата про згоду на </w:t>
            </w: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обрання членом Наглядової ради Товариства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1397" w14:textId="7A69E9B5" w:rsidR="00B8016D" w:rsidRPr="009E0474" w:rsidRDefault="00E556F0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Згода наявна</w:t>
            </w:r>
            <w:r w:rsid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(н</w:t>
            </w:r>
            <w:r w:rsidR="00CB584D" w:rsidRP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еобхідні відомості в заяві кандидата вказані</w:t>
            </w:r>
            <w:r w:rsid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</w:tr>
      <w:tr w:rsidR="00B8016D" w:rsidRPr="009E0474" w14:paraId="6870C6AC" w14:textId="77777777" w:rsidTr="00AE4A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EE17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Особа, що внесла пропозицію щодо кандидата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B17C" w14:textId="43A8C2D5" w:rsidR="008E02C2" w:rsidRPr="009E0474" w:rsidRDefault="008E02C2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З ОБМЕЖЕНОЮ ВІДПОВІДАЛЬНІСТЮ «ДІВАТА ГРУП»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що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володіє </w:t>
            </w:r>
            <w:r w:rsidR="00DB66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23310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штук простих іменних акцій у статутному капіталі Товариства або 9,9899%  статутного капіталу Товариства</w:t>
            </w:r>
          </w:p>
        </w:tc>
      </w:tr>
    </w:tbl>
    <w:p w14:paraId="25299FF5" w14:textId="4E305C3B" w:rsidR="00B8016D" w:rsidRPr="009E0474" w:rsidRDefault="00B8016D">
      <w:pPr>
        <w:rPr>
          <w:color w:val="000000" w:themeColor="text1"/>
        </w:rPr>
      </w:pPr>
    </w:p>
    <w:tbl>
      <w:tblPr>
        <w:tblW w:w="10075" w:type="dxa"/>
        <w:tblInd w:w="-5" w:type="dxa"/>
        <w:tblLook w:val="01E0" w:firstRow="1" w:lastRow="1" w:firstColumn="1" w:lastColumn="1" w:noHBand="0" w:noVBand="0"/>
      </w:tblPr>
      <w:tblGrid>
        <w:gridCol w:w="3261"/>
        <w:gridCol w:w="1842"/>
        <w:gridCol w:w="4972"/>
      </w:tblGrid>
      <w:tr w:rsidR="009E0474" w:rsidRPr="009E0474" w14:paraId="3A7BE8F4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3CAF" w14:textId="40043A6F" w:rsidR="00B8016D" w:rsidRPr="009E0474" w:rsidRDefault="00B8016D" w:rsidP="00AE4A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Кандидат № 4: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E7A8" w14:textId="51CC4751" w:rsidR="0010347D" w:rsidRPr="0010347D" w:rsidRDefault="0010347D" w:rsidP="005528C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1034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Терещенко Алла Геннадіївна</w:t>
            </w:r>
            <w:r w:rsidR="005528C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528C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(кандидат є п</w:t>
            </w:r>
            <w:r w:rsidR="005528CA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редставник</w:t>
            </w:r>
            <w:r w:rsidR="005528C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ом</w:t>
            </w:r>
            <w:r w:rsidR="005528CA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акціонера</w:t>
            </w:r>
            <w:r w:rsidR="005528C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</w:t>
            </w:r>
            <w:r w:rsidR="005528C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</w:t>
            </w:r>
            <w:r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З ОБМЕЖЕНОЮ ВІДПОВІДАЛЬНІСТЮ «ДІВАТА ГРУП»</w:t>
            </w:r>
            <w:r w:rsidR="005528C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що</w:t>
            </w:r>
            <w:r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володіє </w:t>
            </w:r>
            <w:r w:rsidR="00DB66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23310</w:t>
            </w:r>
            <w:r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штук простих іменних акцій у статутному капіталі Товариства або 9,9899%  статутного капіталу Товариства)</w:t>
            </w:r>
          </w:p>
        </w:tc>
      </w:tr>
      <w:tr w:rsidR="009E0474" w:rsidRPr="009E0474" w14:paraId="15E2E4D4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B913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DEF9" w14:textId="137E63D8" w:rsidR="00B8016D" w:rsidRPr="0010347D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1977</w:t>
            </w:r>
          </w:p>
        </w:tc>
      </w:tr>
      <w:tr w:rsidR="009E0474" w:rsidRPr="009E0474" w14:paraId="3CA884A5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61D9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Кількість, тип та/або клас належних кандидату акцій Товариства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8A96" w14:textId="3348E0FC" w:rsidR="00B8016D" w:rsidRPr="009E0474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411699" w14:paraId="1BE8C9FE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73DA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37BB" w14:textId="2DCE6549" w:rsidR="00B8016D" w:rsidRPr="009E0474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Вища, Запорізький національний університет, рік закінчення – 1999 р., спеціальність - менеджмент ЗЕД, кваліфікація - економіст/перекладач.</w:t>
            </w:r>
          </w:p>
        </w:tc>
      </w:tr>
      <w:tr w:rsidR="009E0474" w:rsidRPr="009E0474" w14:paraId="0310040D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CC92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Місце роботи, посади, які обіймає кандидат у юридичних особах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00C6" w14:textId="77777777" w:rsidR="0010347D" w:rsidRPr="003F495E" w:rsidRDefault="0010347D" w:rsidP="003F495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Публічне акціонерне товариство «Запорізький металургійний комбінат «Запоріжсталь», ідентифікаційний код 00191230 – Головний </w:t>
            </w:r>
            <w:proofErr w:type="spellStart"/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казначей</w:t>
            </w:r>
            <w:proofErr w:type="spellEnd"/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;</w:t>
            </w:r>
          </w:p>
          <w:p w14:paraId="232E79C8" w14:textId="77777777" w:rsidR="0010347D" w:rsidRPr="003F495E" w:rsidRDefault="0010347D" w:rsidP="003F495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ТОВАРИСТВО З ОБМЕЖЕНОЮ ВІДПОВІДАЛЬНІСТЮ «ДІВАТА ГРУП», ідентифікаційний код 36097419 – Директор;</w:t>
            </w:r>
          </w:p>
          <w:p w14:paraId="4349D8D4" w14:textId="4902BCEE" w:rsidR="00B8016D" w:rsidRPr="009E0474" w:rsidRDefault="0010347D" w:rsidP="003F495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ПРИВАТНЕ АКЦІОНЕРНЕ ТОВАРИСТВО «ЗАПОРІЖСТАЛЬ-АГ», ідентифікаційний код 24511691 – Член Наглядової ради.</w:t>
            </w:r>
          </w:p>
        </w:tc>
      </w:tr>
      <w:tr w:rsidR="009E0474" w:rsidRPr="009E0474" w14:paraId="560739FC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21B2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Інформація про стаж роботи протягом останніх п'яти років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092D" w14:textId="77777777" w:rsidR="0010347D" w:rsidRPr="003F495E" w:rsidRDefault="0010347D" w:rsidP="003F495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З 2020 по теперішній час – Головний </w:t>
            </w:r>
            <w:proofErr w:type="spellStart"/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казначей</w:t>
            </w:r>
            <w:proofErr w:type="spellEnd"/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ПАТ «Запоріжсталь»;</w:t>
            </w:r>
          </w:p>
          <w:p w14:paraId="2EA9CB48" w14:textId="77777777" w:rsidR="0010347D" w:rsidRPr="003F495E" w:rsidRDefault="0010347D" w:rsidP="003F495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по теперішній час – Директор ТОВ «ДІВАТА ГРУП»;</w:t>
            </w:r>
          </w:p>
          <w:p w14:paraId="53B15B45" w14:textId="42E84B05" w:rsidR="00B8016D" w:rsidRPr="009E0474" w:rsidRDefault="0010347D" w:rsidP="003F495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 2020 по теперішній час – Член Наглядової ради ПРАТ «ЗАПОРІЖСТАЛЬ-АГ».</w:t>
            </w:r>
          </w:p>
        </w:tc>
      </w:tr>
      <w:tr w:rsidR="009E0474" w:rsidRPr="009E0474" w14:paraId="35E9FB43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632B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(відсутність) непогашеної (незнятої) судимості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54AA" w14:textId="1074D602" w:rsidR="00B8016D" w:rsidRPr="009E0474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Відсутня</w:t>
            </w:r>
          </w:p>
        </w:tc>
      </w:tr>
      <w:tr w:rsidR="009E0474" w:rsidRPr="009E0474" w14:paraId="152E1A2F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1CB1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ACF6" w14:textId="4FA369D8" w:rsidR="00B8016D" w:rsidRPr="009E0474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Відсутня</w:t>
            </w:r>
          </w:p>
        </w:tc>
      </w:tr>
      <w:tr w:rsidR="009E0474" w:rsidRPr="009E0474" w14:paraId="3B33FFE9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351F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Чи є кандидат афілійованою особою Товариства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BB01" w14:textId="56EC918A" w:rsidR="00B8016D" w:rsidRPr="009E0474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Ні</w:t>
            </w:r>
          </w:p>
        </w:tc>
      </w:tr>
      <w:tr w:rsidR="007C7313" w:rsidRPr="009E0474" w14:paraId="58746B78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E4C2" w14:textId="433CC457" w:rsidR="007C7313" w:rsidRPr="009E0474" w:rsidRDefault="007C7313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7C731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Акціонери товариства, що є афілійованими особами кандидата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B35B" w14:textId="66929057" w:rsidR="007C7313" w:rsidRPr="003F495E" w:rsidRDefault="007C7313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7C731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ТОВАРИСТВО З ОБМЕЖЕНОЮ ВІДПОВІДАЛЬНІСТЮ «ДІВАТА ГРУП»</w:t>
            </w:r>
          </w:p>
        </w:tc>
      </w:tr>
      <w:tr w:rsidR="009E0474" w:rsidRPr="009E0474" w14:paraId="64F4389D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72DF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Акціонери Товариства – власники 10 і більше відсотків простих акцій, що є афілійованими особами кандидата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BE10" w14:textId="79F3DEF9" w:rsidR="00B8016D" w:rsidRPr="009E0474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24238C95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BFD9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Посадові особи Товариства, що є афілійованими особами кандидата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8F05" w14:textId="7A0C804D" w:rsidR="00B8016D" w:rsidRPr="009E0474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Не має</w:t>
            </w:r>
          </w:p>
        </w:tc>
      </w:tr>
      <w:tr w:rsidR="009E0474" w:rsidRPr="009E0474" w14:paraId="1BEDEAAF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FAD6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Наявність письмової заяви кандидата про згоду на обрання членом Наглядової ради Товариства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9AE4" w14:textId="0EE586DC" w:rsidR="00B8016D" w:rsidRPr="009E0474" w:rsidRDefault="0010347D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3F495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Згода наявна</w:t>
            </w:r>
            <w:r w:rsid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(н</w:t>
            </w:r>
            <w:r w:rsidR="00CB584D" w:rsidRP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еобхідні відомості в заяві кандидата вказані</w:t>
            </w:r>
            <w:r w:rsidR="00CB584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</w:tr>
      <w:tr w:rsidR="009E0474" w:rsidRPr="009E0474" w14:paraId="4C3880EE" w14:textId="77777777" w:rsidTr="00DB66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FB7E" w14:textId="77777777" w:rsidR="00B8016D" w:rsidRPr="009E0474" w:rsidRDefault="00B8016D" w:rsidP="00AE4ABA">
            <w:pPr>
              <w:ind w:left="32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Особа, що внесла пропозицію щодо кандидата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C1ED" w14:textId="7BF9A8C9" w:rsidR="00B8016D" w:rsidRPr="009E0474" w:rsidRDefault="008E02C2" w:rsidP="00AE4AB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З ОБМЕЖЕНОЮ ВІДПОВІДАЛЬНІСТЮ «ДІВАТА ГРУП»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що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володіє </w:t>
            </w:r>
            <w:r w:rsidR="00DB66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23310</w:t>
            </w:r>
            <w:r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штук простих іменних акцій у статутному капіталі Товариства або 9,9899%  статутного капіталу Товариства</w:t>
            </w:r>
          </w:p>
        </w:tc>
      </w:tr>
      <w:tr w:rsidR="009E0474" w:rsidRPr="009E0474" w14:paraId="3626F0EE" w14:textId="77777777" w:rsidTr="00DB661A">
        <w:tc>
          <w:tcPr>
            <w:tcW w:w="10075" w:type="dxa"/>
            <w:gridSpan w:val="3"/>
            <w:shd w:val="clear" w:color="auto" w:fill="auto"/>
          </w:tcPr>
          <w:p w14:paraId="0D70A998" w14:textId="3D0DC570" w:rsidR="006C2A2F" w:rsidRPr="009E0474" w:rsidRDefault="006C2A2F" w:rsidP="00554ACB">
            <w:pPr>
              <w:tabs>
                <w:tab w:val="right" w:pos="9849"/>
              </w:tabs>
              <w:spacing w:before="100" w:after="10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9E0474" w:rsidRPr="009E0474" w14:paraId="35EFB0AC" w14:textId="77777777" w:rsidTr="00DB661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51F" w14:textId="75D67EEF" w:rsidR="006C2A2F" w:rsidRPr="009E0474" w:rsidRDefault="006C2A2F" w:rsidP="006C2A2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Кандидат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E9D" w14:textId="219088FF" w:rsidR="006C2A2F" w:rsidRPr="009E0474" w:rsidRDefault="006C2A2F" w:rsidP="006C2A2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Кількість голосів</w:t>
            </w:r>
            <w:r w:rsidR="007461F3" w:rsidRPr="009E04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(числом)</w:t>
            </w:r>
          </w:p>
          <w:p w14:paraId="48CB2FA5" w14:textId="45EE725A" w:rsidR="006C2A2F" w:rsidRPr="009E0474" w:rsidRDefault="006C2A2F" w:rsidP="001859C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9E0474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uk-UA"/>
              </w:rPr>
              <w:t>(можна віддати всі кумулятивні голоси за одного кандидата або розподілити їх між кількома кандидатами)</w:t>
            </w:r>
          </w:p>
        </w:tc>
      </w:tr>
      <w:tr w:rsidR="009E0474" w:rsidRPr="009E0474" w14:paraId="28591846" w14:textId="77777777" w:rsidTr="00DB661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8742" w14:textId="0289B230" w:rsidR="005375B0" w:rsidRPr="005375B0" w:rsidRDefault="008651F3" w:rsidP="005B07A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75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1. </w:t>
            </w:r>
            <w:r w:rsidR="005B07A7" w:rsidRPr="00AE42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Ніколенко Микола Миколайович</w:t>
            </w:r>
            <w:r w:rsidR="005B0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B07A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(кандидат є п</w:t>
            </w:r>
            <w:r w:rsidR="005B07A7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редставник</w:t>
            </w:r>
            <w:r w:rsidR="005B07A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ом</w:t>
            </w:r>
            <w:r w:rsidR="005B07A7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акціонера Довгої Наталі Петрівни</w:t>
            </w:r>
            <w:r w:rsidR="005B07A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, яка </w:t>
            </w:r>
            <w:r w:rsidR="005B07A7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володіє 18666 штук простих іменних акцій у статутному капіталі Товариства або 7,999691%  статутного капіталу Товариства)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C179" w14:textId="44065CF9" w:rsidR="006C2A2F" w:rsidRPr="009E0474" w:rsidRDefault="006C2A2F" w:rsidP="008C500C">
            <w:p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  <w:tr w:rsidR="009E0474" w:rsidRPr="009E0474" w14:paraId="0AFB07F4" w14:textId="77777777" w:rsidTr="00DB661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D4FF" w14:textId="012D844B" w:rsidR="006C2A2F" w:rsidRPr="005375B0" w:rsidRDefault="008651F3" w:rsidP="005B07A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75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2. </w:t>
            </w:r>
            <w:r w:rsidR="00AE0716" w:rsidRPr="00DC67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Шокуров Дмитро Геннадійович</w:t>
            </w:r>
            <w:r w:rsidR="00AE0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AE071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(кандидат є п</w:t>
            </w:r>
            <w:r w:rsidR="00AE0716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редставник</w:t>
            </w:r>
            <w:r w:rsidR="00AE071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ом</w:t>
            </w:r>
            <w:r w:rsidR="00AE0716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акціонера</w:t>
            </w:r>
            <w:r w:rsidR="00AE0716"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Довгої Наталі Петрівни</w:t>
            </w:r>
            <w:r w:rsidR="00AE071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яка</w:t>
            </w:r>
            <w:r w:rsidR="00AE0716" w:rsidRPr="00DC67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володіє 18666  штук простих іменних акцій у статутному капіталі Товариства або 7,999691%  статутного капіталу Товариства)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0EB6" w14:textId="165D9F6B" w:rsidR="006C2A2F" w:rsidRPr="009E0474" w:rsidRDefault="006C2A2F" w:rsidP="008C500C">
            <w:p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  <w:tr w:rsidR="009E0474" w:rsidRPr="009E0474" w14:paraId="3FD41C02" w14:textId="77777777" w:rsidTr="00DB661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4E3" w14:textId="0D05082D" w:rsidR="006C2A2F" w:rsidRPr="005375B0" w:rsidRDefault="008651F3" w:rsidP="005B07A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75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3. </w:t>
            </w:r>
            <w:r w:rsidR="002510A3" w:rsidRPr="00E556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Погорєлова Таїсія Василівна</w:t>
            </w:r>
            <w:r w:rsidR="002510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(кандидат є п</w:t>
            </w:r>
            <w:r w:rsidR="002510A3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редставник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ом</w:t>
            </w:r>
            <w:r w:rsidR="002510A3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акціонера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510A3"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</w:t>
            </w:r>
            <w:r w:rsidR="00DB66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</w:t>
            </w:r>
            <w:r w:rsidR="002510A3"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З ОБМЕЖЕНОЮ ВІДПОВІДАЛЬНІСТЮ «ДІВАТА ГРУП»</w:t>
            </w:r>
            <w:r w:rsidR="002510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що</w:t>
            </w:r>
            <w:r w:rsidR="002510A3"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володіє </w:t>
            </w:r>
            <w:r w:rsidR="00DB66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23310</w:t>
            </w:r>
            <w:r w:rsidR="002510A3" w:rsidRPr="00E556F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штук простих іменних акцій у статутному капіталі Товариства або 9,9899%  статутного капіталу Товариства)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624D" w14:textId="0806A31E" w:rsidR="006C2A2F" w:rsidRPr="009E0474" w:rsidRDefault="006C2A2F" w:rsidP="008C500C">
            <w:p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  <w:tr w:rsidR="009E0474" w:rsidRPr="009E0474" w14:paraId="7CA29078" w14:textId="77777777" w:rsidTr="00DB661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C629" w14:textId="1DD71BC4" w:rsidR="006C2A2F" w:rsidRPr="005375B0" w:rsidRDefault="008651F3" w:rsidP="005B07A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75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4. </w:t>
            </w:r>
            <w:r w:rsidR="00DE77DB" w:rsidRPr="001034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>Терещенко Алла Геннадіївна</w:t>
            </w:r>
            <w:r w:rsidR="00DE77D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E77D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(кандидат є п</w:t>
            </w:r>
            <w:r w:rsidR="00DE77DB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редставник</w:t>
            </w:r>
            <w:r w:rsidR="00DE77D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ом</w:t>
            </w:r>
            <w:r w:rsidR="00DE77DB" w:rsidRPr="00AE428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акціонера</w:t>
            </w:r>
            <w:r w:rsidR="00DE77D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E77DB"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ТОВАРИСТВ</w:t>
            </w:r>
            <w:r w:rsidR="00DB66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А</w:t>
            </w:r>
            <w:r w:rsidR="00DE77DB"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З ОБМЕЖЕНОЮ ВІДПОВІДАЛЬНІСТЮ «ДІВАТА ГРУП»</w:t>
            </w:r>
            <w:r w:rsidR="00DE77D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, що</w:t>
            </w:r>
            <w:r w:rsidR="00DE77DB"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володіє </w:t>
            </w:r>
            <w:r w:rsidR="00DB66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>23310</w:t>
            </w:r>
            <w:r w:rsidR="00DE77DB" w:rsidRPr="001034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 штук простих іменних акцій у статутному капіталі Товариства або 9,9899%  статутного капіталу Товариства)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DFB3" w14:textId="50D45CB5" w:rsidR="006C2A2F" w:rsidRPr="009E0474" w:rsidRDefault="006C2A2F" w:rsidP="008C500C">
            <w:p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p w14:paraId="24C8C4D5" w14:textId="2C469F49" w:rsidR="004F5D31" w:rsidRPr="009E0474" w:rsidRDefault="004F5D31" w:rsidP="004F5D31">
      <w:pPr>
        <w:spacing w:before="120"/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 xml:space="preserve">Бюлетень для голосування на </w:t>
      </w:r>
      <w:r w:rsidR="009E0474"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з</w:t>
      </w:r>
      <w:r w:rsidR="00FC6E5F"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агальних зборах акціонерів Товариства</w:t>
      </w:r>
      <w:r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 xml:space="preserve"> засвідчується одним з наступних способів за вибором акціонера:</w:t>
      </w:r>
    </w:p>
    <w:p w14:paraId="4533E6EF" w14:textId="37AC942E" w:rsidR="004F5D31" w:rsidRPr="009E0474" w:rsidRDefault="003D15F8" w:rsidP="003D15F8">
      <w:pPr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 xml:space="preserve">1) </w:t>
      </w:r>
      <w:r w:rsidR="00F23A78"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кваліфікованим електронним підписом або удосконаленим електронним підписом, що базується на кваліфікованому сертифікаті електронного підпису акціонера (його представника)</w:t>
      </w:r>
      <w:r w:rsidR="004F5D31"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;</w:t>
      </w:r>
    </w:p>
    <w:p w14:paraId="732F4A91" w14:textId="77777777" w:rsidR="004F5D31" w:rsidRPr="009E0474" w:rsidRDefault="004F5D31" w:rsidP="004F5D31">
      <w:pPr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2) нотаріально, за умови підписання бюлетеня в присутності нотаріуса або посадової особи, яка вчиняє нотаріальні дії;</w:t>
      </w:r>
    </w:p>
    <w:p w14:paraId="784CA485" w14:textId="29CF3E86" w:rsidR="004F5D31" w:rsidRPr="009E0474" w:rsidRDefault="004F5D31" w:rsidP="004F5D31">
      <w:pPr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 xml:space="preserve">3) депозитарною установою, яка обслуговує рахунок в цінних паперах такого акціонера, на якому обліковуються належні акціонеру акції </w:t>
      </w:r>
      <w:r w:rsidR="00FC6E5F"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Т</w:t>
      </w:r>
      <w:r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овариства, за умови підписання бюлетеня в присутності уповноваженої особи депозитарної установи.</w:t>
      </w:r>
    </w:p>
    <w:p w14:paraId="176F1804" w14:textId="2F50684C" w:rsidR="00A73039" w:rsidRPr="00D84B4B" w:rsidRDefault="004F5D31" w:rsidP="004F5D31">
      <w:pPr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Засвідчений бюлетень для голосування подається до депозитарної установи, яка обслуговує рахунок в цінних паперах акціонера, на якому обліковуються належні акціонеру акції Товариства</w:t>
      </w:r>
      <w:r w:rsidRPr="009E0474">
        <w:rPr>
          <w:rFonts w:ascii="Arial" w:hAnsi="Arial" w:cs="Arial"/>
          <w:color w:val="000000" w:themeColor="text1"/>
          <w:sz w:val="19"/>
          <w:szCs w:val="19"/>
          <w:lang w:val="uk-UA"/>
        </w:rPr>
        <w:t xml:space="preserve"> </w:t>
      </w:r>
      <w:r w:rsidRPr="009E0474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 xml:space="preserve">на дату складення переліку акціонерів, які мають право на участь у загальних зборах Товариства. Бюлетень, що був отриманий депозитарною установою після завершення часу, </w:t>
      </w:r>
      <w:r w:rsidRPr="00D84B4B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відведеного на голосування, вважається таким, що не поданий.</w:t>
      </w:r>
    </w:p>
    <w:sectPr w:rsidR="00A73039" w:rsidRPr="00D84B4B" w:rsidSect="00915FB3">
      <w:footerReference w:type="default" r:id="rId8"/>
      <w:pgSz w:w="11906" w:h="16838"/>
      <w:pgMar w:top="709" w:right="707" w:bottom="567" w:left="1134" w:header="567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5787" w14:textId="77777777" w:rsidR="00093310" w:rsidRDefault="00093310" w:rsidP="00C1614F">
      <w:r>
        <w:separator/>
      </w:r>
    </w:p>
  </w:endnote>
  <w:endnote w:type="continuationSeparator" w:id="0">
    <w:p w14:paraId="731E4D1E" w14:textId="77777777" w:rsidR="00093310" w:rsidRDefault="00093310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75C6" w14:textId="0C92F179" w:rsidR="00422F7C" w:rsidRPr="0046483A" w:rsidRDefault="00422F7C" w:rsidP="004402B4">
    <w:pPr>
      <w:spacing w:line="228" w:lineRule="auto"/>
      <w:jc w:val="both"/>
      <w:rPr>
        <w:rStyle w:val="rvts0"/>
        <w:rFonts w:ascii="Arial" w:eastAsiaTheme="majorEastAsia" w:hAnsi="Arial" w:cs="Arial"/>
        <w:b/>
        <w:sz w:val="18"/>
        <w:szCs w:val="18"/>
        <w:lang w:val="uk-UA"/>
      </w:rPr>
    </w:pPr>
    <w:r w:rsidRPr="0046483A">
      <w:rPr>
        <w:rFonts w:ascii="Arial" w:hAnsi="Arial" w:cs="Arial"/>
        <w:b/>
        <w:sz w:val="18"/>
        <w:szCs w:val="18"/>
        <w:lang w:val="uk-UA"/>
      </w:rPr>
      <w:t>ЗАСТЕРЕЖЕННЯ</w:t>
    </w:r>
    <w:r w:rsidRPr="0046483A">
      <w:rPr>
        <w:rFonts w:ascii="Arial" w:hAnsi="Arial" w:cs="Arial"/>
        <w:b/>
        <w:sz w:val="18"/>
        <w:szCs w:val="18"/>
        <w:lang w:val="en-US"/>
      </w:rPr>
      <w:t>:</w:t>
    </w:r>
  </w:p>
  <w:p w14:paraId="380138F3" w14:textId="77777777" w:rsidR="00422F7C" w:rsidRPr="0046483A" w:rsidRDefault="006B3F0F" w:rsidP="004402B4">
    <w:pPr>
      <w:spacing w:line="228" w:lineRule="auto"/>
      <w:jc w:val="both"/>
      <w:rPr>
        <w:rStyle w:val="rvts0"/>
        <w:rFonts w:ascii="Arial" w:eastAsiaTheme="majorEastAsia" w:hAnsi="Arial" w:cs="Arial"/>
        <w:sz w:val="18"/>
        <w:szCs w:val="18"/>
        <w:lang w:val="uk-UA"/>
      </w:rPr>
    </w:pPr>
    <w:r w:rsidRPr="0046483A">
      <w:rPr>
        <w:rStyle w:val="rvts0"/>
        <w:rFonts w:ascii="Arial" w:eastAsiaTheme="majorEastAsia" w:hAnsi="Arial" w:cs="Arial"/>
        <w:sz w:val="18"/>
        <w:szCs w:val="18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</w:p>
  <w:p w14:paraId="17DEE39C" w14:textId="77777777" w:rsidR="00422F7C" w:rsidRPr="0046483A" w:rsidRDefault="00422F7C" w:rsidP="004402B4">
    <w:pPr>
      <w:spacing w:line="228" w:lineRule="auto"/>
      <w:jc w:val="both"/>
      <w:rPr>
        <w:rStyle w:val="rvts0"/>
        <w:rFonts w:ascii="Arial" w:eastAsiaTheme="majorEastAsia" w:hAnsi="Arial" w:cs="Arial"/>
        <w:sz w:val="18"/>
        <w:szCs w:val="18"/>
      </w:rPr>
    </w:pP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Кожен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аркуш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бюлетеня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підписується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акціонером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(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його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представником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),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крім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випадку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засвідчення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бюлетеня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кваліфікованим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електронним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підписом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акціонера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(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його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46483A">
      <w:rPr>
        <w:rStyle w:val="rvts0"/>
        <w:rFonts w:ascii="Arial" w:eastAsiaTheme="majorEastAsia" w:hAnsi="Arial" w:cs="Arial"/>
        <w:sz w:val="18"/>
        <w:szCs w:val="18"/>
      </w:rPr>
      <w:t>представника</w:t>
    </w:r>
    <w:proofErr w:type="spellEnd"/>
    <w:r w:rsidRPr="0046483A">
      <w:rPr>
        <w:rStyle w:val="rvts0"/>
        <w:rFonts w:ascii="Arial" w:eastAsiaTheme="majorEastAsia" w:hAnsi="Arial" w:cs="Arial"/>
        <w:sz w:val="18"/>
        <w:szCs w:val="18"/>
      </w:rPr>
      <w:t>).</w:t>
    </w:r>
  </w:p>
  <w:p w14:paraId="07983D19" w14:textId="31CBB669" w:rsidR="006B3F0F" w:rsidRPr="0046483A" w:rsidRDefault="006B3F0F" w:rsidP="004402B4">
    <w:pPr>
      <w:spacing w:line="228" w:lineRule="auto"/>
      <w:jc w:val="both"/>
      <w:rPr>
        <w:rStyle w:val="rvts0"/>
        <w:rFonts w:ascii="Arial" w:eastAsiaTheme="majorEastAsia" w:hAnsi="Arial" w:cs="Arial"/>
        <w:sz w:val="18"/>
        <w:szCs w:val="18"/>
        <w:lang w:val="uk-UA"/>
      </w:rPr>
    </w:pPr>
    <w:r w:rsidRPr="0046483A">
      <w:rPr>
        <w:rStyle w:val="rvts0"/>
        <w:rFonts w:ascii="Arial" w:eastAsiaTheme="majorEastAsia" w:hAnsi="Arial" w:cs="Arial"/>
        <w:sz w:val="18"/>
        <w:szCs w:val="18"/>
        <w:lang w:val="uk-UA"/>
      </w:rPr>
      <w:t>За відсутності таких реквізитів і підпису</w:t>
    </w:r>
    <w:r w:rsidR="00422F7C" w:rsidRPr="00411699">
      <w:rPr>
        <w:rStyle w:val="rvts0"/>
        <w:rFonts w:ascii="Arial" w:eastAsiaTheme="majorEastAsia" w:hAnsi="Arial" w:cs="Arial"/>
        <w:sz w:val="18"/>
        <w:szCs w:val="18"/>
      </w:rPr>
      <w:t>(-</w:t>
    </w:r>
    <w:proofErr w:type="spellStart"/>
    <w:r w:rsidR="00422F7C" w:rsidRPr="0046483A">
      <w:rPr>
        <w:rStyle w:val="rvts0"/>
        <w:rFonts w:ascii="Arial" w:eastAsiaTheme="majorEastAsia" w:hAnsi="Arial" w:cs="Arial"/>
        <w:sz w:val="18"/>
        <w:szCs w:val="18"/>
        <w:lang w:val="uk-UA"/>
      </w:rPr>
      <w:t>ів</w:t>
    </w:r>
    <w:proofErr w:type="spellEnd"/>
    <w:r w:rsidR="00422F7C" w:rsidRPr="00411699">
      <w:rPr>
        <w:rStyle w:val="rvts0"/>
        <w:rFonts w:ascii="Arial" w:eastAsiaTheme="majorEastAsia" w:hAnsi="Arial" w:cs="Arial"/>
        <w:sz w:val="18"/>
        <w:szCs w:val="18"/>
      </w:rPr>
      <w:t>)</w:t>
    </w:r>
    <w:r w:rsidRPr="0046483A">
      <w:rPr>
        <w:rStyle w:val="rvts0"/>
        <w:rFonts w:ascii="Arial" w:eastAsiaTheme="majorEastAsia" w:hAnsi="Arial" w:cs="Arial"/>
        <w:sz w:val="18"/>
        <w:szCs w:val="18"/>
        <w:lang w:val="uk-UA"/>
      </w:rPr>
      <w:t xml:space="preserve"> бюлетень вважається недійсним</w:t>
    </w:r>
    <w:r w:rsidR="00422F7C" w:rsidRPr="0046483A">
      <w:rPr>
        <w:rStyle w:val="rvts0"/>
        <w:rFonts w:ascii="Arial" w:eastAsiaTheme="majorEastAsia" w:hAnsi="Arial" w:cs="Arial"/>
        <w:sz w:val="18"/>
        <w:szCs w:val="18"/>
        <w:lang w:val="uk-UA"/>
      </w:rPr>
      <w:t xml:space="preserve"> </w:t>
    </w:r>
    <w:r w:rsidR="00422F7C" w:rsidRPr="0046483A">
      <w:rPr>
        <w:rStyle w:val="rvts0"/>
        <w:rFonts w:ascii="Arial" w:eastAsiaTheme="majorEastAsia" w:hAnsi="Arial" w:cs="Arial"/>
        <w:sz w:val="18"/>
        <w:szCs w:val="18"/>
      </w:rPr>
      <w:t xml:space="preserve">і не </w:t>
    </w:r>
    <w:proofErr w:type="spellStart"/>
    <w:r w:rsidR="00422F7C" w:rsidRPr="0046483A">
      <w:rPr>
        <w:rStyle w:val="rvts0"/>
        <w:rFonts w:ascii="Arial" w:eastAsiaTheme="majorEastAsia" w:hAnsi="Arial" w:cs="Arial"/>
        <w:sz w:val="18"/>
        <w:szCs w:val="18"/>
      </w:rPr>
      <w:t>враховується</w:t>
    </w:r>
    <w:proofErr w:type="spellEnd"/>
    <w:r w:rsidR="00422F7C"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="00422F7C" w:rsidRPr="0046483A">
      <w:rPr>
        <w:rStyle w:val="rvts0"/>
        <w:rFonts w:ascii="Arial" w:eastAsiaTheme="majorEastAsia" w:hAnsi="Arial" w:cs="Arial"/>
        <w:sz w:val="18"/>
        <w:szCs w:val="18"/>
      </w:rPr>
      <w:t>під</w:t>
    </w:r>
    <w:proofErr w:type="spellEnd"/>
    <w:r w:rsidR="00422F7C" w:rsidRPr="0046483A">
      <w:rPr>
        <w:rStyle w:val="rvts0"/>
        <w:rFonts w:ascii="Arial" w:eastAsiaTheme="majorEastAsia" w:hAnsi="Arial" w:cs="Arial"/>
        <w:sz w:val="18"/>
        <w:szCs w:val="18"/>
      </w:rPr>
      <w:t xml:space="preserve"> час </w:t>
    </w:r>
    <w:proofErr w:type="spellStart"/>
    <w:r w:rsidR="00422F7C" w:rsidRPr="0046483A">
      <w:rPr>
        <w:rStyle w:val="rvts0"/>
        <w:rFonts w:ascii="Arial" w:eastAsiaTheme="majorEastAsia" w:hAnsi="Arial" w:cs="Arial"/>
        <w:sz w:val="18"/>
        <w:szCs w:val="18"/>
      </w:rPr>
      <w:t>підрахунку</w:t>
    </w:r>
    <w:proofErr w:type="spellEnd"/>
    <w:r w:rsidR="00422F7C" w:rsidRPr="0046483A">
      <w:rPr>
        <w:rStyle w:val="rvts0"/>
        <w:rFonts w:ascii="Arial" w:eastAsiaTheme="majorEastAsia" w:hAnsi="Arial" w:cs="Arial"/>
        <w:sz w:val="18"/>
        <w:szCs w:val="18"/>
      </w:rPr>
      <w:t xml:space="preserve"> </w:t>
    </w:r>
    <w:proofErr w:type="spellStart"/>
    <w:r w:rsidR="00422F7C" w:rsidRPr="0046483A">
      <w:rPr>
        <w:rStyle w:val="rvts0"/>
        <w:rFonts w:ascii="Arial" w:eastAsiaTheme="majorEastAsia" w:hAnsi="Arial" w:cs="Arial"/>
        <w:sz w:val="18"/>
        <w:szCs w:val="18"/>
      </w:rPr>
      <w:t>голосів</w:t>
    </w:r>
    <w:proofErr w:type="spellEnd"/>
    <w:r w:rsidR="00422F7C" w:rsidRPr="0046483A">
      <w:rPr>
        <w:rStyle w:val="rvts0"/>
        <w:rFonts w:ascii="Arial" w:eastAsiaTheme="majorEastAsia" w:hAnsi="Arial" w:cs="Arial"/>
        <w:sz w:val="18"/>
        <w:szCs w:val="18"/>
      </w:rPr>
      <w:t>.</w:t>
    </w:r>
  </w:p>
  <w:p w14:paraId="3A0B4F11" w14:textId="76DB61AB" w:rsidR="00CC5E6A" w:rsidRPr="0046483A" w:rsidRDefault="00CC5E6A" w:rsidP="00CC5E6A">
    <w:pPr>
      <w:jc w:val="both"/>
      <w:rPr>
        <w:rStyle w:val="rvts0"/>
        <w:rFonts w:ascii="Arial" w:hAnsi="Arial" w:cs="Arial"/>
        <w:sz w:val="18"/>
        <w:szCs w:val="18"/>
        <w:lang w:val="uk-UA"/>
      </w:rPr>
    </w:pPr>
  </w:p>
  <w:p w14:paraId="5EE516C4" w14:textId="65CDCEA0" w:rsidR="00CC5E6A" w:rsidRPr="0046483A" w:rsidRDefault="00CC5E6A" w:rsidP="00CC5E6A">
    <w:pPr>
      <w:jc w:val="both"/>
      <w:rPr>
        <w:rStyle w:val="rvts0"/>
        <w:rFonts w:ascii="Arial" w:hAnsi="Arial" w:cs="Arial"/>
        <w:b/>
        <w:sz w:val="18"/>
        <w:szCs w:val="18"/>
        <w:lang w:val="uk-UA"/>
      </w:rPr>
    </w:pPr>
    <w:r w:rsidRPr="0046483A">
      <w:rPr>
        <w:rStyle w:val="rvts0"/>
        <w:rFonts w:ascii="Arial" w:hAnsi="Arial" w:cs="Arial"/>
        <w:b/>
        <w:sz w:val="18"/>
        <w:szCs w:val="18"/>
        <w:lang w:val="uk-UA"/>
      </w:rPr>
      <w:t>Підпис акціонера (представника акціонера):</w:t>
    </w:r>
  </w:p>
  <w:p w14:paraId="237CCC35" w14:textId="77777777" w:rsidR="00915FB3" w:rsidRPr="0046483A" w:rsidRDefault="00915FB3" w:rsidP="00CC5E6A">
    <w:pPr>
      <w:jc w:val="both"/>
      <w:rPr>
        <w:rStyle w:val="rvts0"/>
        <w:rFonts w:ascii="Arial" w:hAnsi="Arial" w:cs="Arial"/>
        <w:b/>
        <w:sz w:val="18"/>
        <w:szCs w:val="18"/>
        <w:lang w:val="uk-UA"/>
      </w:rPr>
    </w:pPr>
  </w:p>
  <w:p w14:paraId="529DA074" w14:textId="74E5182A" w:rsidR="00CC5E6A" w:rsidRPr="00DC04DF" w:rsidRDefault="00CC5E6A" w:rsidP="00CC5E6A">
    <w:pPr>
      <w:widowControl w:val="0"/>
      <w:tabs>
        <w:tab w:val="left" w:pos="226"/>
      </w:tabs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18"/>
        <w:lang w:val="uk-UA"/>
      </w:rPr>
    </w:pPr>
    <w:r w:rsidRPr="00DC04DF">
      <w:rPr>
        <w:rFonts w:ascii="Arial" w:hAnsi="Arial" w:cs="Arial"/>
        <w:bCs/>
        <w:color w:val="000000"/>
        <w:sz w:val="18"/>
        <w:szCs w:val="18"/>
        <w:lang w:val="uk-UA"/>
      </w:rPr>
      <w:t>______</w:t>
    </w:r>
    <w:r w:rsidR="00A279B0" w:rsidRPr="00DC04DF">
      <w:rPr>
        <w:rFonts w:ascii="Arial" w:hAnsi="Arial" w:cs="Arial"/>
        <w:bCs/>
        <w:color w:val="000000"/>
        <w:sz w:val="18"/>
        <w:szCs w:val="18"/>
        <w:lang w:val="uk-UA"/>
      </w:rPr>
      <w:t>_____</w:t>
    </w:r>
    <w:r w:rsidRPr="00DC04DF">
      <w:rPr>
        <w:rFonts w:ascii="Arial" w:hAnsi="Arial" w:cs="Arial"/>
        <w:bCs/>
        <w:color w:val="000000"/>
        <w:sz w:val="18"/>
        <w:szCs w:val="18"/>
        <w:lang w:val="uk-UA"/>
      </w:rPr>
      <w:t>______________________________________</w:t>
    </w:r>
  </w:p>
  <w:p w14:paraId="09810BEC" w14:textId="04216786" w:rsidR="00B4781E" w:rsidRPr="00DC04DF" w:rsidRDefault="00B4781E" w:rsidP="00B4781E">
    <w:pPr>
      <w:pStyle w:val="a8"/>
      <w:jc w:val="right"/>
      <w:rPr>
        <w:rFonts w:ascii="Arial" w:hAnsi="Arial" w:cs="Arial"/>
        <w:sz w:val="18"/>
        <w:szCs w:val="18"/>
      </w:rPr>
    </w:pPr>
  </w:p>
  <w:sdt>
    <w:sdtPr>
      <w:rPr>
        <w:rFonts w:ascii="Arial" w:hAnsi="Arial" w:cs="Arial"/>
        <w:sz w:val="18"/>
        <w:szCs w:val="18"/>
      </w:rPr>
      <w:id w:val="1844979835"/>
      <w:docPartObj>
        <w:docPartGallery w:val="Page Numbers (Bottom of Page)"/>
        <w:docPartUnique/>
      </w:docPartObj>
    </w:sdtPr>
    <w:sdtEndPr>
      <w:rPr>
        <w:i/>
        <w:iCs/>
        <w:lang w:val="uk-UA"/>
      </w:rPr>
    </w:sdtEndPr>
    <w:sdtContent>
      <w:p w14:paraId="3AC6CB37" w14:textId="7BE2D76D" w:rsidR="00772A6D" w:rsidRDefault="00772A6D" w:rsidP="00456FD2">
        <w:pPr>
          <w:pStyle w:val="a8"/>
          <w:jc w:val="right"/>
          <w:rPr>
            <w:rFonts w:ascii="Arial" w:hAnsi="Arial" w:cs="Arial"/>
            <w:i/>
            <w:iCs/>
            <w:sz w:val="16"/>
            <w:szCs w:val="16"/>
            <w:lang w:val="uk-UA"/>
          </w:rPr>
        </w:pP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БЮЛЕТЕНЬ ДЛЯ </w:t>
        </w:r>
        <w:r w:rsidR="00456FD2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КУМУЛЯТИВНОГО 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>ГОЛОСУВАННЯ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 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НА 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ДИСТАНЦІЙНИХ ПОЗАЧЕРГОВИХ 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>ЗАГАЛЬНИХ ЗБОРАХ АКЦІОНЕРІВ</w:t>
        </w:r>
      </w:p>
      <w:p w14:paraId="776EDDA3" w14:textId="77777777" w:rsidR="00772A6D" w:rsidRDefault="00772A6D" w:rsidP="00456FD2">
        <w:pPr>
          <w:pStyle w:val="a8"/>
          <w:jc w:val="right"/>
          <w:rPr>
            <w:rFonts w:ascii="Arial" w:hAnsi="Arial" w:cs="Arial"/>
            <w:i/>
            <w:iCs/>
            <w:sz w:val="16"/>
            <w:szCs w:val="16"/>
            <w:lang w:val="uk-UA"/>
          </w:rPr>
        </w:pPr>
        <w:r w:rsidRPr="00551D30">
          <w:rPr>
            <w:rFonts w:ascii="Arial" w:hAnsi="Arial" w:cs="Arial"/>
            <w:i/>
            <w:iCs/>
            <w:sz w:val="16"/>
            <w:szCs w:val="16"/>
            <w:lang w:val="uk-UA"/>
          </w:rPr>
          <w:t>ПРАТ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> </w:t>
        </w:r>
        <w:r w:rsidRPr="00551D30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«ЗАПОРІЖСТАЛЬ-АГ» 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>14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>.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>04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>.202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>5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 р.</w:t>
        </w:r>
      </w:p>
      <w:p w14:paraId="38B06C22" w14:textId="3D676308" w:rsidR="009519BF" w:rsidRPr="00087606" w:rsidRDefault="00B4781E" w:rsidP="00772A6D">
        <w:pPr>
          <w:pStyle w:val="a8"/>
          <w:jc w:val="right"/>
          <w:rPr>
            <w:rFonts w:ascii="Arial" w:hAnsi="Arial" w:cs="Arial"/>
            <w:i/>
            <w:iCs/>
            <w:sz w:val="18"/>
            <w:szCs w:val="18"/>
            <w:lang w:val="uk-UA"/>
          </w:rPr>
        </w:pPr>
        <w:r w:rsidRPr="00087606">
          <w:rPr>
            <w:rFonts w:ascii="Arial" w:hAnsi="Arial" w:cs="Arial"/>
            <w:i/>
            <w:iCs/>
            <w:sz w:val="18"/>
            <w:szCs w:val="18"/>
            <w:lang w:val="uk-UA"/>
          </w:rPr>
          <w:fldChar w:fldCharType="begin"/>
        </w:r>
        <w:r w:rsidRPr="00087606">
          <w:rPr>
            <w:rFonts w:ascii="Arial" w:hAnsi="Arial" w:cs="Arial"/>
            <w:i/>
            <w:iCs/>
            <w:sz w:val="18"/>
            <w:szCs w:val="18"/>
            <w:lang w:val="uk-UA"/>
          </w:rPr>
          <w:instrText>PAGE   \* MERGEFORMAT</w:instrText>
        </w:r>
        <w:r w:rsidRPr="00087606">
          <w:rPr>
            <w:rFonts w:ascii="Arial" w:hAnsi="Arial" w:cs="Arial"/>
            <w:i/>
            <w:iCs/>
            <w:sz w:val="18"/>
            <w:szCs w:val="18"/>
            <w:lang w:val="uk-UA"/>
          </w:rPr>
          <w:fldChar w:fldCharType="separate"/>
        </w:r>
        <w:r w:rsidR="00FC36D9" w:rsidRPr="00087606">
          <w:rPr>
            <w:rFonts w:ascii="Arial" w:hAnsi="Arial" w:cs="Arial"/>
            <w:i/>
            <w:iCs/>
            <w:noProof/>
            <w:sz w:val="18"/>
            <w:szCs w:val="18"/>
            <w:lang w:val="uk-UA"/>
          </w:rPr>
          <w:t>1</w:t>
        </w:r>
        <w:r w:rsidRPr="00087606">
          <w:rPr>
            <w:rFonts w:ascii="Arial" w:hAnsi="Arial" w:cs="Arial"/>
            <w:i/>
            <w:iCs/>
            <w:sz w:val="18"/>
            <w:szCs w:val="1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F61F3" w14:textId="77777777" w:rsidR="00093310" w:rsidRDefault="00093310" w:rsidP="00C1614F">
      <w:r>
        <w:separator/>
      </w:r>
    </w:p>
  </w:footnote>
  <w:footnote w:type="continuationSeparator" w:id="0">
    <w:p w14:paraId="2E1813A6" w14:textId="77777777" w:rsidR="00093310" w:rsidRDefault="00093310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C59"/>
    <w:multiLevelType w:val="hybridMultilevel"/>
    <w:tmpl w:val="7E8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331A"/>
    <w:multiLevelType w:val="hybridMultilevel"/>
    <w:tmpl w:val="599063C6"/>
    <w:lvl w:ilvl="0" w:tplc="364E9F8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65B2142"/>
    <w:multiLevelType w:val="hybridMultilevel"/>
    <w:tmpl w:val="55DC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00B59"/>
    <w:multiLevelType w:val="multilevel"/>
    <w:tmpl w:val="C7127C6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21F19B1"/>
    <w:multiLevelType w:val="hybridMultilevel"/>
    <w:tmpl w:val="FAECD380"/>
    <w:lvl w:ilvl="0" w:tplc="6DAE11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1357E"/>
    <w:multiLevelType w:val="multilevel"/>
    <w:tmpl w:val="B82A940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2373FE"/>
    <w:multiLevelType w:val="hybridMultilevel"/>
    <w:tmpl w:val="D3C0E5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1269"/>
    <w:multiLevelType w:val="multilevel"/>
    <w:tmpl w:val="4D2CF79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 w15:restartNumberingAfterBreak="0">
    <w:nsid w:val="53757C2A"/>
    <w:multiLevelType w:val="multilevel"/>
    <w:tmpl w:val="4796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63589D"/>
    <w:multiLevelType w:val="hybridMultilevel"/>
    <w:tmpl w:val="B456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1B0F"/>
    <w:multiLevelType w:val="hybridMultilevel"/>
    <w:tmpl w:val="FD46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4024A"/>
    <w:multiLevelType w:val="hybridMultilevel"/>
    <w:tmpl w:val="29DE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293F94"/>
    <w:multiLevelType w:val="multilevel"/>
    <w:tmpl w:val="B82A940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7D8780B"/>
    <w:multiLevelType w:val="multilevel"/>
    <w:tmpl w:val="113EC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01D78"/>
    <w:multiLevelType w:val="multilevel"/>
    <w:tmpl w:val="EF7C1B7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7F5358D5"/>
    <w:multiLevelType w:val="multilevel"/>
    <w:tmpl w:val="93B62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 w16cid:durableId="473110110">
    <w:abstractNumId w:val="13"/>
  </w:num>
  <w:num w:numId="2" w16cid:durableId="1757702356">
    <w:abstractNumId w:val="10"/>
  </w:num>
  <w:num w:numId="3" w16cid:durableId="2061786884">
    <w:abstractNumId w:val="3"/>
  </w:num>
  <w:num w:numId="4" w16cid:durableId="102649147">
    <w:abstractNumId w:val="11"/>
  </w:num>
  <w:num w:numId="5" w16cid:durableId="911085965">
    <w:abstractNumId w:val="0"/>
  </w:num>
  <w:num w:numId="6" w16cid:durableId="88502108">
    <w:abstractNumId w:val="9"/>
  </w:num>
  <w:num w:numId="7" w16cid:durableId="1785953502">
    <w:abstractNumId w:val="15"/>
  </w:num>
  <w:num w:numId="8" w16cid:durableId="1173297109">
    <w:abstractNumId w:val="1"/>
  </w:num>
  <w:num w:numId="9" w16cid:durableId="350569442">
    <w:abstractNumId w:val="5"/>
  </w:num>
  <w:num w:numId="10" w16cid:durableId="1343970060">
    <w:abstractNumId w:val="12"/>
  </w:num>
  <w:num w:numId="11" w16cid:durableId="188686412">
    <w:abstractNumId w:val="2"/>
  </w:num>
  <w:num w:numId="12" w16cid:durableId="426581896">
    <w:abstractNumId w:val="7"/>
  </w:num>
  <w:num w:numId="13" w16cid:durableId="1661495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172714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338943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75323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862201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824274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1BC2"/>
    <w:rsid w:val="00005FC3"/>
    <w:rsid w:val="00010C36"/>
    <w:rsid w:val="000110C9"/>
    <w:rsid w:val="000252AA"/>
    <w:rsid w:val="00030271"/>
    <w:rsid w:val="00030FF6"/>
    <w:rsid w:val="00031DE7"/>
    <w:rsid w:val="00032C50"/>
    <w:rsid w:val="000401EC"/>
    <w:rsid w:val="000467E6"/>
    <w:rsid w:val="00055540"/>
    <w:rsid w:val="00055AA1"/>
    <w:rsid w:val="00060E00"/>
    <w:rsid w:val="00060F78"/>
    <w:rsid w:val="00061772"/>
    <w:rsid w:val="00065372"/>
    <w:rsid w:val="000655FE"/>
    <w:rsid w:val="00065DF4"/>
    <w:rsid w:val="000738A0"/>
    <w:rsid w:val="00086EC3"/>
    <w:rsid w:val="000870DD"/>
    <w:rsid w:val="00087606"/>
    <w:rsid w:val="00093310"/>
    <w:rsid w:val="00096058"/>
    <w:rsid w:val="000971E1"/>
    <w:rsid w:val="000A1968"/>
    <w:rsid w:val="000A1CE0"/>
    <w:rsid w:val="000B6375"/>
    <w:rsid w:val="000C43C3"/>
    <w:rsid w:val="000C6E2E"/>
    <w:rsid w:val="000D28C0"/>
    <w:rsid w:val="000D69C0"/>
    <w:rsid w:val="000E0830"/>
    <w:rsid w:val="000E1D80"/>
    <w:rsid w:val="000E1E59"/>
    <w:rsid w:val="000E368F"/>
    <w:rsid w:val="000E6CFC"/>
    <w:rsid w:val="000E6E7F"/>
    <w:rsid w:val="000F1E47"/>
    <w:rsid w:val="000F3207"/>
    <w:rsid w:val="000F3734"/>
    <w:rsid w:val="0010347D"/>
    <w:rsid w:val="001057A6"/>
    <w:rsid w:val="00106571"/>
    <w:rsid w:val="00113EC6"/>
    <w:rsid w:val="00122086"/>
    <w:rsid w:val="001221C1"/>
    <w:rsid w:val="00122D91"/>
    <w:rsid w:val="00126378"/>
    <w:rsid w:val="001269B4"/>
    <w:rsid w:val="001313D4"/>
    <w:rsid w:val="00133768"/>
    <w:rsid w:val="001351EA"/>
    <w:rsid w:val="0014259A"/>
    <w:rsid w:val="001427B1"/>
    <w:rsid w:val="00146CDD"/>
    <w:rsid w:val="00147E79"/>
    <w:rsid w:val="0015347E"/>
    <w:rsid w:val="001608C1"/>
    <w:rsid w:val="00163559"/>
    <w:rsid w:val="00167A37"/>
    <w:rsid w:val="00167F4C"/>
    <w:rsid w:val="0017606D"/>
    <w:rsid w:val="00176E0C"/>
    <w:rsid w:val="001838EA"/>
    <w:rsid w:val="001859C1"/>
    <w:rsid w:val="001A0025"/>
    <w:rsid w:val="001A0081"/>
    <w:rsid w:val="001A028F"/>
    <w:rsid w:val="001A0F1C"/>
    <w:rsid w:val="001A2A34"/>
    <w:rsid w:val="001B63D4"/>
    <w:rsid w:val="001D16DE"/>
    <w:rsid w:val="001E3AD9"/>
    <w:rsid w:val="001F5F3A"/>
    <w:rsid w:val="00202828"/>
    <w:rsid w:val="00210763"/>
    <w:rsid w:val="00213686"/>
    <w:rsid w:val="00217C4E"/>
    <w:rsid w:val="00220158"/>
    <w:rsid w:val="002239AF"/>
    <w:rsid w:val="0022487C"/>
    <w:rsid w:val="00225F15"/>
    <w:rsid w:val="0022629B"/>
    <w:rsid w:val="00233A35"/>
    <w:rsid w:val="0023407E"/>
    <w:rsid w:val="00235412"/>
    <w:rsid w:val="00244D00"/>
    <w:rsid w:val="002510A3"/>
    <w:rsid w:val="00253E0E"/>
    <w:rsid w:val="0025701A"/>
    <w:rsid w:val="00260F4B"/>
    <w:rsid w:val="00272BAF"/>
    <w:rsid w:val="00272E10"/>
    <w:rsid w:val="0027455A"/>
    <w:rsid w:val="00275445"/>
    <w:rsid w:val="00281C79"/>
    <w:rsid w:val="00282A12"/>
    <w:rsid w:val="002A0D62"/>
    <w:rsid w:val="002A438D"/>
    <w:rsid w:val="002A6293"/>
    <w:rsid w:val="002A6473"/>
    <w:rsid w:val="002A7A99"/>
    <w:rsid w:val="002B2549"/>
    <w:rsid w:val="002B6A3E"/>
    <w:rsid w:val="002C0075"/>
    <w:rsid w:val="002C012A"/>
    <w:rsid w:val="002C2354"/>
    <w:rsid w:val="002C5B4B"/>
    <w:rsid w:val="002D5286"/>
    <w:rsid w:val="002E19B9"/>
    <w:rsid w:val="002E5A9D"/>
    <w:rsid w:val="002E6A9E"/>
    <w:rsid w:val="002E75E0"/>
    <w:rsid w:val="002E7EA5"/>
    <w:rsid w:val="002F291D"/>
    <w:rsid w:val="002F3009"/>
    <w:rsid w:val="002F4D3B"/>
    <w:rsid w:val="002F550F"/>
    <w:rsid w:val="003006DE"/>
    <w:rsid w:val="00304A2C"/>
    <w:rsid w:val="00307894"/>
    <w:rsid w:val="00307DDC"/>
    <w:rsid w:val="003138CB"/>
    <w:rsid w:val="00314057"/>
    <w:rsid w:val="003228D3"/>
    <w:rsid w:val="00322A8E"/>
    <w:rsid w:val="00324581"/>
    <w:rsid w:val="0033028C"/>
    <w:rsid w:val="00331063"/>
    <w:rsid w:val="00336675"/>
    <w:rsid w:val="0033669C"/>
    <w:rsid w:val="00353520"/>
    <w:rsid w:val="0035666E"/>
    <w:rsid w:val="003574B7"/>
    <w:rsid w:val="00360474"/>
    <w:rsid w:val="00361064"/>
    <w:rsid w:val="00365CC4"/>
    <w:rsid w:val="00370035"/>
    <w:rsid w:val="003724C6"/>
    <w:rsid w:val="00372C40"/>
    <w:rsid w:val="00374347"/>
    <w:rsid w:val="00374DA9"/>
    <w:rsid w:val="003768DA"/>
    <w:rsid w:val="00385566"/>
    <w:rsid w:val="0038567B"/>
    <w:rsid w:val="003872A1"/>
    <w:rsid w:val="00390B2E"/>
    <w:rsid w:val="00394DFA"/>
    <w:rsid w:val="003A12E5"/>
    <w:rsid w:val="003A6918"/>
    <w:rsid w:val="003B3E2A"/>
    <w:rsid w:val="003B7E42"/>
    <w:rsid w:val="003C1112"/>
    <w:rsid w:val="003C64E9"/>
    <w:rsid w:val="003C7EFD"/>
    <w:rsid w:val="003D0681"/>
    <w:rsid w:val="003D15F8"/>
    <w:rsid w:val="003E1460"/>
    <w:rsid w:val="003F2129"/>
    <w:rsid w:val="003F495E"/>
    <w:rsid w:val="004111E2"/>
    <w:rsid w:val="00411699"/>
    <w:rsid w:val="00411C93"/>
    <w:rsid w:val="00422F7C"/>
    <w:rsid w:val="004268F3"/>
    <w:rsid w:val="00430B24"/>
    <w:rsid w:val="00432A27"/>
    <w:rsid w:val="00436F7E"/>
    <w:rsid w:val="004402B4"/>
    <w:rsid w:val="00440CA4"/>
    <w:rsid w:val="00443A49"/>
    <w:rsid w:val="00450198"/>
    <w:rsid w:val="004516E3"/>
    <w:rsid w:val="004517D8"/>
    <w:rsid w:val="00452C7E"/>
    <w:rsid w:val="00452FAC"/>
    <w:rsid w:val="00454146"/>
    <w:rsid w:val="00456FD2"/>
    <w:rsid w:val="00462CD3"/>
    <w:rsid w:val="00462FF7"/>
    <w:rsid w:val="004633F7"/>
    <w:rsid w:val="0046483A"/>
    <w:rsid w:val="00474133"/>
    <w:rsid w:val="00474B7F"/>
    <w:rsid w:val="00485826"/>
    <w:rsid w:val="004878BC"/>
    <w:rsid w:val="00496971"/>
    <w:rsid w:val="00496D4B"/>
    <w:rsid w:val="004A1BD9"/>
    <w:rsid w:val="004A23F3"/>
    <w:rsid w:val="004A2918"/>
    <w:rsid w:val="004A37F8"/>
    <w:rsid w:val="004B0CDB"/>
    <w:rsid w:val="004B1B0E"/>
    <w:rsid w:val="004B4AE4"/>
    <w:rsid w:val="004B7B09"/>
    <w:rsid w:val="004C2CA1"/>
    <w:rsid w:val="004C5272"/>
    <w:rsid w:val="004D2FB2"/>
    <w:rsid w:val="004D3946"/>
    <w:rsid w:val="004E64E2"/>
    <w:rsid w:val="004E65F1"/>
    <w:rsid w:val="004E7DD6"/>
    <w:rsid w:val="004F17E2"/>
    <w:rsid w:val="004F5416"/>
    <w:rsid w:val="004F5D31"/>
    <w:rsid w:val="004F7183"/>
    <w:rsid w:val="004F71EE"/>
    <w:rsid w:val="005032F5"/>
    <w:rsid w:val="00503309"/>
    <w:rsid w:val="0050717F"/>
    <w:rsid w:val="00510CA8"/>
    <w:rsid w:val="005143A7"/>
    <w:rsid w:val="005143CA"/>
    <w:rsid w:val="00514BB6"/>
    <w:rsid w:val="00532B62"/>
    <w:rsid w:val="00533CBA"/>
    <w:rsid w:val="00535328"/>
    <w:rsid w:val="005375B0"/>
    <w:rsid w:val="00540AF7"/>
    <w:rsid w:val="005476BC"/>
    <w:rsid w:val="005528CA"/>
    <w:rsid w:val="0055443E"/>
    <w:rsid w:val="00555860"/>
    <w:rsid w:val="0055764B"/>
    <w:rsid w:val="005654E7"/>
    <w:rsid w:val="00566E42"/>
    <w:rsid w:val="00571ECE"/>
    <w:rsid w:val="00573655"/>
    <w:rsid w:val="0057409F"/>
    <w:rsid w:val="005745E0"/>
    <w:rsid w:val="00574F55"/>
    <w:rsid w:val="00576229"/>
    <w:rsid w:val="005856ED"/>
    <w:rsid w:val="00586F06"/>
    <w:rsid w:val="00594A20"/>
    <w:rsid w:val="005965B5"/>
    <w:rsid w:val="005A0F7B"/>
    <w:rsid w:val="005A6DCB"/>
    <w:rsid w:val="005B07A7"/>
    <w:rsid w:val="005B2510"/>
    <w:rsid w:val="005B3A8D"/>
    <w:rsid w:val="005B6CDB"/>
    <w:rsid w:val="005C54A4"/>
    <w:rsid w:val="005D3D26"/>
    <w:rsid w:val="005D3F97"/>
    <w:rsid w:val="005D441D"/>
    <w:rsid w:val="005E1429"/>
    <w:rsid w:val="005F16B8"/>
    <w:rsid w:val="005F310B"/>
    <w:rsid w:val="005F652B"/>
    <w:rsid w:val="005F73B5"/>
    <w:rsid w:val="005F74A2"/>
    <w:rsid w:val="00600196"/>
    <w:rsid w:val="00601B93"/>
    <w:rsid w:val="006027BB"/>
    <w:rsid w:val="00604B0D"/>
    <w:rsid w:val="00625083"/>
    <w:rsid w:val="006265EA"/>
    <w:rsid w:val="006318F4"/>
    <w:rsid w:val="0063214E"/>
    <w:rsid w:val="00634C1C"/>
    <w:rsid w:val="00634D8E"/>
    <w:rsid w:val="006357F6"/>
    <w:rsid w:val="00635E07"/>
    <w:rsid w:val="006366F9"/>
    <w:rsid w:val="00636EE7"/>
    <w:rsid w:val="006433D7"/>
    <w:rsid w:val="006456BD"/>
    <w:rsid w:val="00645A46"/>
    <w:rsid w:val="00652B8F"/>
    <w:rsid w:val="00660C4A"/>
    <w:rsid w:val="0066372B"/>
    <w:rsid w:val="00665969"/>
    <w:rsid w:val="00670CD2"/>
    <w:rsid w:val="00671BA8"/>
    <w:rsid w:val="006722B3"/>
    <w:rsid w:val="00672746"/>
    <w:rsid w:val="006771F7"/>
    <w:rsid w:val="00681565"/>
    <w:rsid w:val="0068170D"/>
    <w:rsid w:val="00693CED"/>
    <w:rsid w:val="006970B3"/>
    <w:rsid w:val="006A197D"/>
    <w:rsid w:val="006B18B6"/>
    <w:rsid w:val="006B2260"/>
    <w:rsid w:val="006B3F0F"/>
    <w:rsid w:val="006C066C"/>
    <w:rsid w:val="006C291F"/>
    <w:rsid w:val="006C2A2F"/>
    <w:rsid w:val="006C437C"/>
    <w:rsid w:val="006D1630"/>
    <w:rsid w:val="006D67F0"/>
    <w:rsid w:val="006F3604"/>
    <w:rsid w:val="007038B0"/>
    <w:rsid w:val="0070666D"/>
    <w:rsid w:val="00712020"/>
    <w:rsid w:val="0072163A"/>
    <w:rsid w:val="007225D7"/>
    <w:rsid w:val="00725079"/>
    <w:rsid w:val="00725D2E"/>
    <w:rsid w:val="007270E5"/>
    <w:rsid w:val="00732BC5"/>
    <w:rsid w:val="00733B34"/>
    <w:rsid w:val="00736B1E"/>
    <w:rsid w:val="00740533"/>
    <w:rsid w:val="00740C0A"/>
    <w:rsid w:val="00742260"/>
    <w:rsid w:val="007461F3"/>
    <w:rsid w:val="0074723C"/>
    <w:rsid w:val="007510B3"/>
    <w:rsid w:val="007538D7"/>
    <w:rsid w:val="007559A9"/>
    <w:rsid w:val="00761316"/>
    <w:rsid w:val="007648EA"/>
    <w:rsid w:val="00765349"/>
    <w:rsid w:val="00766269"/>
    <w:rsid w:val="0076634D"/>
    <w:rsid w:val="00772A6D"/>
    <w:rsid w:val="00773213"/>
    <w:rsid w:val="00774C45"/>
    <w:rsid w:val="00776147"/>
    <w:rsid w:val="007938C7"/>
    <w:rsid w:val="00794598"/>
    <w:rsid w:val="007A06D2"/>
    <w:rsid w:val="007A2074"/>
    <w:rsid w:val="007A236D"/>
    <w:rsid w:val="007A7892"/>
    <w:rsid w:val="007B04B7"/>
    <w:rsid w:val="007B4FB8"/>
    <w:rsid w:val="007C1E7F"/>
    <w:rsid w:val="007C57AB"/>
    <w:rsid w:val="007C7313"/>
    <w:rsid w:val="007D46B6"/>
    <w:rsid w:val="007D4EB9"/>
    <w:rsid w:val="007E0B2A"/>
    <w:rsid w:val="007E248B"/>
    <w:rsid w:val="007E48BA"/>
    <w:rsid w:val="007E538E"/>
    <w:rsid w:val="007E77D6"/>
    <w:rsid w:val="007E7D64"/>
    <w:rsid w:val="007F4519"/>
    <w:rsid w:val="008008BC"/>
    <w:rsid w:val="00800F6F"/>
    <w:rsid w:val="00803F5C"/>
    <w:rsid w:val="00806DA0"/>
    <w:rsid w:val="00816122"/>
    <w:rsid w:val="00817E12"/>
    <w:rsid w:val="008207B6"/>
    <w:rsid w:val="008230D7"/>
    <w:rsid w:val="0082359A"/>
    <w:rsid w:val="00823857"/>
    <w:rsid w:val="00823DAB"/>
    <w:rsid w:val="00823DB1"/>
    <w:rsid w:val="00825832"/>
    <w:rsid w:val="00825931"/>
    <w:rsid w:val="008303B9"/>
    <w:rsid w:val="00832985"/>
    <w:rsid w:val="00832B39"/>
    <w:rsid w:val="00834CBA"/>
    <w:rsid w:val="008522BC"/>
    <w:rsid w:val="008524DC"/>
    <w:rsid w:val="00853C58"/>
    <w:rsid w:val="00854AF2"/>
    <w:rsid w:val="00855E49"/>
    <w:rsid w:val="0085772B"/>
    <w:rsid w:val="008602BF"/>
    <w:rsid w:val="00862071"/>
    <w:rsid w:val="008630F7"/>
    <w:rsid w:val="00863BE6"/>
    <w:rsid w:val="008651F3"/>
    <w:rsid w:val="0087494C"/>
    <w:rsid w:val="008762CD"/>
    <w:rsid w:val="00880934"/>
    <w:rsid w:val="00882207"/>
    <w:rsid w:val="008838C3"/>
    <w:rsid w:val="008A1074"/>
    <w:rsid w:val="008C08C4"/>
    <w:rsid w:val="008C12DC"/>
    <w:rsid w:val="008C15E2"/>
    <w:rsid w:val="008C500C"/>
    <w:rsid w:val="008D157F"/>
    <w:rsid w:val="008D4BB9"/>
    <w:rsid w:val="008D5F1D"/>
    <w:rsid w:val="008E02C2"/>
    <w:rsid w:val="008E07F6"/>
    <w:rsid w:val="008E0969"/>
    <w:rsid w:val="008E0B0E"/>
    <w:rsid w:val="008F067A"/>
    <w:rsid w:val="008F0E85"/>
    <w:rsid w:val="008F115F"/>
    <w:rsid w:val="008F6228"/>
    <w:rsid w:val="008F661D"/>
    <w:rsid w:val="00902119"/>
    <w:rsid w:val="0090347B"/>
    <w:rsid w:val="009072F7"/>
    <w:rsid w:val="00915FB3"/>
    <w:rsid w:val="009160CF"/>
    <w:rsid w:val="00917500"/>
    <w:rsid w:val="0091777D"/>
    <w:rsid w:val="00924393"/>
    <w:rsid w:val="0093018D"/>
    <w:rsid w:val="00942B53"/>
    <w:rsid w:val="00943824"/>
    <w:rsid w:val="009519BF"/>
    <w:rsid w:val="009529A4"/>
    <w:rsid w:val="00954ECD"/>
    <w:rsid w:val="009564D3"/>
    <w:rsid w:val="00961515"/>
    <w:rsid w:val="0096779D"/>
    <w:rsid w:val="009705D5"/>
    <w:rsid w:val="00971FE4"/>
    <w:rsid w:val="00974A01"/>
    <w:rsid w:val="00981E21"/>
    <w:rsid w:val="00993765"/>
    <w:rsid w:val="00994E17"/>
    <w:rsid w:val="009974C0"/>
    <w:rsid w:val="009A22AE"/>
    <w:rsid w:val="009A2CE7"/>
    <w:rsid w:val="009A4507"/>
    <w:rsid w:val="009B0EAA"/>
    <w:rsid w:val="009B1215"/>
    <w:rsid w:val="009B1BC2"/>
    <w:rsid w:val="009B1DB9"/>
    <w:rsid w:val="009B2DF3"/>
    <w:rsid w:val="009B7CD5"/>
    <w:rsid w:val="009C58B2"/>
    <w:rsid w:val="009C73E0"/>
    <w:rsid w:val="009D1D69"/>
    <w:rsid w:val="009D3E0E"/>
    <w:rsid w:val="009D5A66"/>
    <w:rsid w:val="009D5F65"/>
    <w:rsid w:val="009D6466"/>
    <w:rsid w:val="009E0474"/>
    <w:rsid w:val="009E0D97"/>
    <w:rsid w:val="009E2DF1"/>
    <w:rsid w:val="009E3206"/>
    <w:rsid w:val="009E3820"/>
    <w:rsid w:val="009E50A2"/>
    <w:rsid w:val="009E5220"/>
    <w:rsid w:val="009E607A"/>
    <w:rsid w:val="009F0673"/>
    <w:rsid w:val="009F270C"/>
    <w:rsid w:val="00A01A45"/>
    <w:rsid w:val="00A01D00"/>
    <w:rsid w:val="00A04344"/>
    <w:rsid w:val="00A05C20"/>
    <w:rsid w:val="00A068D2"/>
    <w:rsid w:val="00A159D6"/>
    <w:rsid w:val="00A16C04"/>
    <w:rsid w:val="00A16CC5"/>
    <w:rsid w:val="00A25F4E"/>
    <w:rsid w:val="00A279B0"/>
    <w:rsid w:val="00A30818"/>
    <w:rsid w:val="00A32548"/>
    <w:rsid w:val="00A357DE"/>
    <w:rsid w:val="00A40173"/>
    <w:rsid w:val="00A4203A"/>
    <w:rsid w:val="00A431CB"/>
    <w:rsid w:val="00A47D39"/>
    <w:rsid w:val="00A50DFB"/>
    <w:rsid w:val="00A55CFE"/>
    <w:rsid w:val="00A64091"/>
    <w:rsid w:val="00A645EF"/>
    <w:rsid w:val="00A674F3"/>
    <w:rsid w:val="00A73039"/>
    <w:rsid w:val="00A73501"/>
    <w:rsid w:val="00A74D22"/>
    <w:rsid w:val="00A8055F"/>
    <w:rsid w:val="00A8207B"/>
    <w:rsid w:val="00A83A78"/>
    <w:rsid w:val="00A84674"/>
    <w:rsid w:val="00A8702E"/>
    <w:rsid w:val="00A955EE"/>
    <w:rsid w:val="00A96EC7"/>
    <w:rsid w:val="00AA1B8B"/>
    <w:rsid w:val="00AA440C"/>
    <w:rsid w:val="00AA658A"/>
    <w:rsid w:val="00AB1513"/>
    <w:rsid w:val="00AB2781"/>
    <w:rsid w:val="00AB420B"/>
    <w:rsid w:val="00AD7617"/>
    <w:rsid w:val="00AE0716"/>
    <w:rsid w:val="00AE0A1D"/>
    <w:rsid w:val="00AE0D23"/>
    <w:rsid w:val="00AE3250"/>
    <w:rsid w:val="00AE349F"/>
    <w:rsid w:val="00AE428C"/>
    <w:rsid w:val="00AE7329"/>
    <w:rsid w:val="00AE7BFC"/>
    <w:rsid w:val="00AF0160"/>
    <w:rsid w:val="00AF05DF"/>
    <w:rsid w:val="00B043D4"/>
    <w:rsid w:val="00B1280E"/>
    <w:rsid w:val="00B13066"/>
    <w:rsid w:val="00B15013"/>
    <w:rsid w:val="00B16B43"/>
    <w:rsid w:val="00B2342F"/>
    <w:rsid w:val="00B30151"/>
    <w:rsid w:val="00B32B1F"/>
    <w:rsid w:val="00B3344D"/>
    <w:rsid w:val="00B3386C"/>
    <w:rsid w:val="00B33D8F"/>
    <w:rsid w:val="00B35791"/>
    <w:rsid w:val="00B463FB"/>
    <w:rsid w:val="00B4781E"/>
    <w:rsid w:val="00B50940"/>
    <w:rsid w:val="00B548BE"/>
    <w:rsid w:val="00B5733E"/>
    <w:rsid w:val="00B57469"/>
    <w:rsid w:val="00B640F5"/>
    <w:rsid w:val="00B670B5"/>
    <w:rsid w:val="00B71500"/>
    <w:rsid w:val="00B8016D"/>
    <w:rsid w:val="00B83D2D"/>
    <w:rsid w:val="00B855FC"/>
    <w:rsid w:val="00B87B1F"/>
    <w:rsid w:val="00B91183"/>
    <w:rsid w:val="00B97B24"/>
    <w:rsid w:val="00BA1140"/>
    <w:rsid w:val="00BA5D2C"/>
    <w:rsid w:val="00BB50F8"/>
    <w:rsid w:val="00BB5458"/>
    <w:rsid w:val="00BB6512"/>
    <w:rsid w:val="00BB7534"/>
    <w:rsid w:val="00BC1418"/>
    <w:rsid w:val="00BC1596"/>
    <w:rsid w:val="00BC1658"/>
    <w:rsid w:val="00BC6E87"/>
    <w:rsid w:val="00BD07CB"/>
    <w:rsid w:val="00BD0ADB"/>
    <w:rsid w:val="00BD0E37"/>
    <w:rsid w:val="00BD5969"/>
    <w:rsid w:val="00BF024B"/>
    <w:rsid w:val="00BF4EF1"/>
    <w:rsid w:val="00BF5530"/>
    <w:rsid w:val="00C010C4"/>
    <w:rsid w:val="00C063A9"/>
    <w:rsid w:val="00C07818"/>
    <w:rsid w:val="00C15591"/>
    <w:rsid w:val="00C15AC2"/>
    <w:rsid w:val="00C1614F"/>
    <w:rsid w:val="00C202DC"/>
    <w:rsid w:val="00C2394A"/>
    <w:rsid w:val="00C247A6"/>
    <w:rsid w:val="00C31DF1"/>
    <w:rsid w:val="00C3595E"/>
    <w:rsid w:val="00C41A01"/>
    <w:rsid w:val="00C44B67"/>
    <w:rsid w:val="00C44CA4"/>
    <w:rsid w:val="00C574DC"/>
    <w:rsid w:val="00C62736"/>
    <w:rsid w:val="00C628C0"/>
    <w:rsid w:val="00C67463"/>
    <w:rsid w:val="00C7117A"/>
    <w:rsid w:val="00C71443"/>
    <w:rsid w:val="00C737F7"/>
    <w:rsid w:val="00C73F33"/>
    <w:rsid w:val="00C84640"/>
    <w:rsid w:val="00C84CA1"/>
    <w:rsid w:val="00C87A1B"/>
    <w:rsid w:val="00CA2D98"/>
    <w:rsid w:val="00CA62A3"/>
    <w:rsid w:val="00CB1299"/>
    <w:rsid w:val="00CB544D"/>
    <w:rsid w:val="00CB584D"/>
    <w:rsid w:val="00CB62E9"/>
    <w:rsid w:val="00CC1073"/>
    <w:rsid w:val="00CC11A9"/>
    <w:rsid w:val="00CC2F19"/>
    <w:rsid w:val="00CC41BA"/>
    <w:rsid w:val="00CC5E6A"/>
    <w:rsid w:val="00CC6950"/>
    <w:rsid w:val="00CD26AA"/>
    <w:rsid w:val="00CD3DC9"/>
    <w:rsid w:val="00CD3E48"/>
    <w:rsid w:val="00CD67F1"/>
    <w:rsid w:val="00CD78CF"/>
    <w:rsid w:val="00CE0156"/>
    <w:rsid w:val="00CE153D"/>
    <w:rsid w:val="00CE1A63"/>
    <w:rsid w:val="00CE2DB8"/>
    <w:rsid w:val="00CE4B7A"/>
    <w:rsid w:val="00CE5B32"/>
    <w:rsid w:val="00CF10A3"/>
    <w:rsid w:val="00CF1FFE"/>
    <w:rsid w:val="00CF55BF"/>
    <w:rsid w:val="00CF5878"/>
    <w:rsid w:val="00D02B19"/>
    <w:rsid w:val="00D1251C"/>
    <w:rsid w:val="00D229A9"/>
    <w:rsid w:val="00D258CA"/>
    <w:rsid w:val="00D40EEB"/>
    <w:rsid w:val="00D41A09"/>
    <w:rsid w:val="00D46552"/>
    <w:rsid w:val="00D50EB6"/>
    <w:rsid w:val="00D54063"/>
    <w:rsid w:val="00D553CA"/>
    <w:rsid w:val="00D56E44"/>
    <w:rsid w:val="00D60C25"/>
    <w:rsid w:val="00D61A31"/>
    <w:rsid w:val="00D80DCE"/>
    <w:rsid w:val="00D84B4B"/>
    <w:rsid w:val="00D92E44"/>
    <w:rsid w:val="00D95406"/>
    <w:rsid w:val="00D962D5"/>
    <w:rsid w:val="00DA0917"/>
    <w:rsid w:val="00DB65F6"/>
    <w:rsid w:val="00DB661A"/>
    <w:rsid w:val="00DC04DF"/>
    <w:rsid w:val="00DC1544"/>
    <w:rsid w:val="00DC6058"/>
    <w:rsid w:val="00DC67C7"/>
    <w:rsid w:val="00DC6D4B"/>
    <w:rsid w:val="00DC7487"/>
    <w:rsid w:val="00DC7559"/>
    <w:rsid w:val="00DD1A69"/>
    <w:rsid w:val="00DD1A72"/>
    <w:rsid w:val="00DD36C3"/>
    <w:rsid w:val="00DE77DB"/>
    <w:rsid w:val="00DF2ECE"/>
    <w:rsid w:val="00DF3597"/>
    <w:rsid w:val="00DF5D33"/>
    <w:rsid w:val="00DF7EDC"/>
    <w:rsid w:val="00E0559D"/>
    <w:rsid w:val="00E12DFC"/>
    <w:rsid w:val="00E13938"/>
    <w:rsid w:val="00E20735"/>
    <w:rsid w:val="00E20AC6"/>
    <w:rsid w:val="00E214B3"/>
    <w:rsid w:val="00E22B88"/>
    <w:rsid w:val="00E3107B"/>
    <w:rsid w:val="00E370C2"/>
    <w:rsid w:val="00E41AE3"/>
    <w:rsid w:val="00E448AA"/>
    <w:rsid w:val="00E50FA8"/>
    <w:rsid w:val="00E556F0"/>
    <w:rsid w:val="00E56C6F"/>
    <w:rsid w:val="00E56CF3"/>
    <w:rsid w:val="00E616E5"/>
    <w:rsid w:val="00E657B9"/>
    <w:rsid w:val="00E70011"/>
    <w:rsid w:val="00E71B25"/>
    <w:rsid w:val="00E7223F"/>
    <w:rsid w:val="00E76928"/>
    <w:rsid w:val="00E8505F"/>
    <w:rsid w:val="00E874E7"/>
    <w:rsid w:val="00E921FC"/>
    <w:rsid w:val="00E93885"/>
    <w:rsid w:val="00E958AD"/>
    <w:rsid w:val="00E964D5"/>
    <w:rsid w:val="00EA40A1"/>
    <w:rsid w:val="00EA4721"/>
    <w:rsid w:val="00EA7717"/>
    <w:rsid w:val="00EB3A4C"/>
    <w:rsid w:val="00EC10F2"/>
    <w:rsid w:val="00EC2167"/>
    <w:rsid w:val="00EC2EEE"/>
    <w:rsid w:val="00ED2131"/>
    <w:rsid w:val="00ED5F5F"/>
    <w:rsid w:val="00ED7DAC"/>
    <w:rsid w:val="00EE0834"/>
    <w:rsid w:val="00EE259A"/>
    <w:rsid w:val="00EE2C7E"/>
    <w:rsid w:val="00EF5648"/>
    <w:rsid w:val="00F005BE"/>
    <w:rsid w:val="00F00D83"/>
    <w:rsid w:val="00F07084"/>
    <w:rsid w:val="00F121D7"/>
    <w:rsid w:val="00F15EC6"/>
    <w:rsid w:val="00F17305"/>
    <w:rsid w:val="00F17BDE"/>
    <w:rsid w:val="00F23A78"/>
    <w:rsid w:val="00F24626"/>
    <w:rsid w:val="00F27420"/>
    <w:rsid w:val="00F33069"/>
    <w:rsid w:val="00F33B06"/>
    <w:rsid w:val="00F371B4"/>
    <w:rsid w:val="00F41A48"/>
    <w:rsid w:val="00F429F7"/>
    <w:rsid w:val="00F45B3E"/>
    <w:rsid w:val="00F4746B"/>
    <w:rsid w:val="00F5139C"/>
    <w:rsid w:val="00F5340B"/>
    <w:rsid w:val="00F553F0"/>
    <w:rsid w:val="00F555DD"/>
    <w:rsid w:val="00F61C65"/>
    <w:rsid w:val="00F7365D"/>
    <w:rsid w:val="00F770BE"/>
    <w:rsid w:val="00F86F34"/>
    <w:rsid w:val="00F87F6A"/>
    <w:rsid w:val="00F929B4"/>
    <w:rsid w:val="00F9622D"/>
    <w:rsid w:val="00F9684D"/>
    <w:rsid w:val="00F97DCD"/>
    <w:rsid w:val="00F97E48"/>
    <w:rsid w:val="00FA1613"/>
    <w:rsid w:val="00FA7B63"/>
    <w:rsid w:val="00FB1CB2"/>
    <w:rsid w:val="00FC36D9"/>
    <w:rsid w:val="00FC6E5F"/>
    <w:rsid w:val="00FD0E27"/>
    <w:rsid w:val="00FD2ADB"/>
    <w:rsid w:val="00FE4F42"/>
    <w:rsid w:val="00FE7345"/>
    <w:rsid w:val="00FF2956"/>
    <w:rsid w:val="00FF4344"/>
    <w:rsid w:val="00FF4CB9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66D0B"/>
  <w15:docId w15:val="{DDE4F09A-7B55-47D6-B273-A354F330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ody Text"/>
    <w:basedOn w:val="a"/>
    <w:link w:val="af0"/>
    <w:uiPriority w:val="99"/>
    <w:unhideWhenUsed/>
    <w:rsid w:val="00DD1A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D1A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unhideWhenUsed/>
    <w:rsid w:val="004D3946"/>
    <w:rPr>
      <w:color w:val="0000FF"/>
      <w:u w:val="single"/>
    </w:rPr>
  </w:style>
  <w:style w:type="character" w:customStyle="1" w:styleId="rvts0">
    <w:name w:val="rvts0"/>
    <w:rsid w:val="00CC5E6A"/>
  </w:style>
  <w:style w:type="table" w:styleId="af2">
    <w:name w:val="Table Grid"/>
    <w:basedOn w:val="a1"/>
    <w:uiPriority w:val="39"/>
    <w:rsid w:val="0045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ntxrvts0">
    <w:name w:val="mcntx_rvts0"/>
    <w:basedOn w:val="a0"/>
    <w:rsid w:val="00F2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96E2-35E7-43A7-B8E1-0F1BD71E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1890</Words>
  <Characters>10779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Палеха</dc:creator>
  <cp:keywords/>
  <dc:description/>
  <cp:lastModifiedBy>Олійник Ірина Миколаївна (Iryna Oliinyk)</cp:lastModifiedBy>
  <cp:revision>2</cp:revision>
  <cp:lastPrinted>2020-11-18T12:40:00Z</cp:lastPrinted>
  <dcterms:created xsi:type="dcterms:W3CDTF">2025-04-09T11:28:00Z</dcterms:created>
  <dcterms:modified xsi:type="dcterms:W3CDTF">2025-04-09T11:28:00Z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2777a8-4fe1-4bb5-bf8a-dafd6e0db0a2_Enabled">
    <vt:lpwstr>true</vt:lpwstr>
  </property>
  <property fmtid="{D5CDD505-2E9C-101B-9397-08002B2CF9AE}" pid="3" name="MSIP_Label_d92777a8-4fe1-4bb5-bf8a-dafd6e0db0a2_SetDate">
    <vt:lpwstr>2025-04-09T11:28:34Z</vt:lpwstr>
  </property>
  <property fmtid="{D5CDD505-2E9C-101B-9397-08002B2CF9AE}" pid="4" name="MSIP_Label_d92777a8-4fe1-4bb5-bf8a-dafd6e0db0a2_Method">
    <vt:lpwstr>Standard</vt:lpwstr>
  </property>
  <property fmtid="{D5CDD505-2E9C-101B-9397-08002B2CF9AE}" pid="5" name="MSIP_Label_d92777a8-4fe1-4bb5-bf8a-dafd6e0db0a2_Name">
    <vt:lpwstr>Ограниченный доступ</vt:lpwstr>
  </property>
  <property fmtid="{D5CDD505-2E9C-101B-9397-08002B2CF9AE}" pid="6" name="MSIP_Label_d92777a8-4fe1-4bb5-bf8a-dafd6e0db0a2_SiteId">
    <vt:lpwstr>b0bbbc89-2041-434f-8618-bc081a1a01d4</vt:lpwstr>
  </property>
  <property fmtid="{D5CDD505-2E9C-101B-9397-08002B2CF9AE}" pid="7" name="MSIP_Label_d92777a8-4fe1-4bb5-bf8a-dafd6e0db0a2_ActionId">
    <vt:lpwstr>2beed625-be25-409f-ad26-e8f1b791658e</vt:lpwstr>
  </property>
  <property fmtid="{D5CDD505-2E9C-101B-9397-08002B2CF9AE}" pid="8" name="MSIP_Label_d92777a8-4fe1-4bb5-bf8a-dafd6e0db0a2_ContentBits">
    <vt:lpwstr>0</vt:lpwstr>
  </property>
  <property fmtid="{D5CDD505-2E9C-101B-9397-08002B2CF9AE}" pid="9" name="MSIP_Label_d92777a8-4fe1-4bb5-bf8a-dafd6e0db0a2_Tag">
    <vt:lpwstr>10, 3, 0, 1</vt:lpwstr>
  </property>
</Properties>
</file>